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B9B6" w14:textId="77777777" w:rsidR="000065DD" w:rsidRPr="00B10CBC" w:rsidRDefault="00761FB2" w:rsidP="009523C5">
      <w:pPr>
        <w:pStyle w:val="Title"/>
        <w:spacing w:before="600"/>
      </w:pPr>
      <w:r w:rsidRPr="00B10CBC">
        <w:t xml:space="preserve">Model </w:t>
      </w:r>
      <w:r w:rsidR="000065DD" w:rsidRPr="00B10CBC">
        <w:t>Musculoskeletal</w:t>
      </w:r>
      <w:r w:rsidRPr="00B10CBC">
        <w:t xml:space="preserve"> </w:t>
      </w:r>
      <w:r w:rsidR="000065DD" w:rsidRPr="00B10CBC">
        <w:t xml:space="preserve">Injury Prevention Program (MIPP) </w:t>
      </w:r>
      <w:r w:rsidRPr="00B10CBC">
        <w:t>for Housekeeping Workers</w:t>
      </w:r>
    </w:p>
    <w:p w14:paraId="765BEB74" w14:textId="77777777" w:rsidR="000065DD" w:rsidRPr="00B10CBC" w:rsidRDefault="000065DD" w:rsidP="009523C5">
      <w:pPr>
        <w:spacing w:before="240" w:after="0"/>
        <w:rPr>
          <w:rFonts w:cstheme="minorHAnsi"/>
        </w:rPr>
      </w:pPr>
      <w:r w:rsidRPr="00B10CBC">
        <w:rPr>
          <w:rFonts w:cstheme="minorHAnsi"/>
        </w:rPr>
        <w:t xml:space="preserve">Lodging establishments in California with employees performing housekeeping tasks are required to establish, implement, and maintain an effective, written, musculoskeletal injury prevention program (MIPP) that addresses hazards specific to housekeeping. The requirements are </w:t>
      </w:r>
      <w:r w:rsidR="007B7883" w:rsidRPr="00B10CBC">
        <w:rPr>
          <w:rFonts w:cstheme="minorHAnsi"/>
        </w:rPr>
        <w:t xml:space="preserve">set forth </w:t>
      </w:r>
      <w:r w:rsidRPr="00B10CBC">
        <w:rPr>
          <w:rFonts w:cstheme="minorHAnsi"/>
        </w:rPr>
        <w:t xml:space="preserve">in California Code of Regulations, </w:t>
      </w:r>
      <w:r w:rsidR="00662977" w:rsidRPr="00B10CBC">
        <w:rPr>
          <w:rFonts w:cstheme="minorHAnsi"/>
        </w:rPr>
        <w:t>T</w:t>
      </w:r>
      <w:r w:rsidRPr="00B10CBC">
        <w:rPr>
          <w:rFonts w:cstheme="minorHAnsi"/>
        </w:rPr>
        <w:t xml:space="preserve">itle 8, section </w:t>
      </w:r>
      <w:hyperlink r:id="rId11" w:history="1">
        <w:r w:rsidRPr="00E1136D">
          <w:rPr>
            <w:rStyle w:val="Hyperlink"/>
            <w:rFonts w:cstheme="minorHAnsi"/>
            <w:color w:val="0000FF"/>
          </w:rPr>
          <w:t>3345</w:t>
        </w:r>
      </w:hyperlink>
      <w:r w:rsidR="00D73AAE" w:rsidRPr="00E1136D">
        <w:rPr>
          <w:rFonts w:cstheme="minorHAnsi"/>
          <w:color w:val="0000FF"/>
          <w:u w:val="single"/>
        </w:rPr>
        <w:t>.</w:t>
      </w:r>
    </w:p>
    <w:p w14:paraId="14CAD322" w14:textId="74FD1150" w:rsidR="000065DD" w:rsidRPr="00B10CBC" w:rsidRDefault="000065DD" w:rsidP="009523C5">
      <w:pPr>
        <w:spacing w:before="240" w:after="0"/>
        <w:rPr>
          <w:rFonts w:cstheme="minorHAnsi"/>
        </w:rPr>
      </w:pPr>
      <w:r w:rsidRPr="00B10CBC">
        <w:rPr>
          <w:rFonts w:cstheme="minorHAnsi"/>
        </w:rPr>
        <w:t>Ca</w:t>
      </w:r>
      <w:r w:rsidR="00694825" w:rsidRPr="00B10CBC">
        <w:rPr>
          <w:rFonts w:cstheme="minorHAnsi"/>
        </w:rPr>
        <w:t>l</w:t>
      </w:r>
      <w:r w:rsidRPr="00B10CBC">
        <w:rPr>
          <w:rFonts w:cstheme="minorHAnsi"/>
        </w:rPr>
        <w:t>/O</w:t>
      </w:r>
      <w:r w:rsidR="00694825" w:rsidRPr="00B10CBC">
        <w:rPr>
          <w:rFonts w:cstheme="minorHAnsi"/>
        </w:rPr>
        <w:t>SH</w:t>
      </w:r>
      <w:r w:rsidRPr="00B10CBC">
        <w:rPr>
          <w:rFonts w:cstheme="minorHAnsi"/>
        </w:rPr>
        <w:t xml:space="preserve">A has developed this </w:t>
      </w:r>
      <w:r w:rsidR="00761FB2" w:rsidRPr="00B10CBC">
        <w:rPr>
          <w:rFonts w:cstheme="minorHAnsi"/>
        </w:rPr>
        <w:t xml:space="preserve">model </w:t>
      </w:r>
      <w:r w:rsidRPr="00B10CBC">
        <w:rPr>
          <w:rFonts w:cstheme="minorHAnsi"/>
        </w:rPr>
        <w:t xml:space="preserve">program to assist lodging establishments with </w:t>
      </w:r>
      <w:r w:rsidR="007B7883" w:rsidRPr="00B10CBC">
        <w:rPr>
          <w:rFonts w:cstheme="minorHAnsi"/>
        </w:rPr>
        <w:t>creating</w:t>
      </w:r>
      <w:r w:rsidRPr="00B10CBC">
        <w:rPr>
          <w:rFonts w:cstheme="minorHAnsi"/>
        </w:rPr>
        <w:t xml:space="preserve"> their</w:t>
      </w:r>
      <w:r w:rsidR="00761FB2" w:rsidRPr="00B10CBC">
        <w:rPr>
          <w:rFonts w:cstheme="minorHAnsi"/>
        </w:rPr>
        <w:t xml:space="preserve"> </w:t>
      </w:r>
      <w:r w:rsidRPr="00B10CBC">
        <w:rPr>
          <w:rFonts w:cstheme="minorHAnsi"/>
        </w:rPr>
        <w:t>MIPP. Lodging establishments include hotels, motels, resorts, and bed and breakfast inns. Housekeeping tasks are those related to cleaning and maintaining sleeping room accommodations including bedrooms, bathrooms, kitchens, living rooms, and balconies.</w:t>
      </w:r>
      <w:r w:rsidR="00FC4623">
        <w:rPr>
          <w:rFonts w:cstheme="minorHAnsi"/>
        </w:rPr>
        <w:t xml:space="preserve"> </w:t>
      </w:r>
    </w:p>
    <w:p w14:paraId="14335086" w14:textId="55AF9190" w:rsidR="000065DD" w:rsidRPr="00B10CBC" w:rsidRDefault="00662977" w:rsidP="009523C5">
      <w:pPr>
        <w:spacing w:before="240" w:after="0"/>
        <w:rPr>
          <w:rFonts w:cstheme="minorHAnsi"/>
        </w:rPr>
      </w:pPr>
      <w:r w:rsidRPr="00B10CBC">
        <w:rPr>
          <w:rFonts w:cstheme="minorHAnsi"/>
        </w:rPr>
        <w:t xml:space="preserve">To use this model program effectively, the </w:t>
      </w:r>
      <w:r w:rsidR="000065DD" w:rsidRPr="00B10CBC">
        <w:rPr>
          <w:rFonts w:cstheme="minorHAnsi"/>
        </w:rPr>
        <w:t>person</w:t>
      </w:r>
      <w:r w:rsidRPr="00B10CBC">
        <w:rPr>
          <w:rFonts w:cstheme="minorHAnsi"/>
        </w:rPr>
        <w:t>(</w:t>
      </w:r>
      <w:r w:rsidR="000065DD" w:rsidRPr="00B10CBC">
        <w:rPr>
          <w:rFonts w:cstheme="minorHAnsi"/>
        </w:rPr>
        <w:t>s</w:t>
      </w:r>
      <w:r w:rsidRPr="00B10CBC">
        <w:rPr>
          <w:rFonts w:cstheme="minorHAnsi"/>
        </w:rPr>
        <w:t>)</w:t>
      </w:r>
      <w:r w:rsidR="000065DD" w:rsidRPr="00B10CBC">
        <w:rPr>
          <w:rFonts w:cstheme="minorHAnsi"/>
        </w:rPr>
        <w:t xml:space="preserve"> responsible for implementing</w:t>
      </w:r>
      <w:r w:rsidRPr="00B10CBC">
        <w:rPr>
          <w:rFonts w:cstheme="minorHAnsi"/>
        </w:rPr>
        <w:t xml:space="preserve"> an establishment’s</w:t>
      </w:r>
      <w:r w:rsidR="000065DD" w:rsidRPr="00B10CBC">
        <w:rPr>
          <w:rFonts w:cstheme="minorHAnsi"/>
        </w:rPr>
        <w:t xml:space="preserve"> MIPP </w:t>
      </w:r>
      <w:r w:rsidRPr="00B10CBC">
        <w:rPr>
          <w:rFonts w:cstheme="minorHAnsi"/>
        </w:rPr>
        <w:t xml:space="preserve">should </w:t>
      </w:r>
      <w:r w:rsidR="000065DD" w:rsidRPr="00B10CBC">
        <w:rPr>
          <w:rFonts w:cstheme="minorHAnsi"/>
        </w:rPr>
        <w:t>carefully r</w:t>
      </w:r>
      <w:r w:rsidR="00085DD4" w:rsidRPr="00B10CBC">
        <w:rPr>
          <w:rFonts w:cstheme="minorHAnsi"/>
        </w:rPr>
        <w:t xml:space="preserve">eview all of the elements </w:t>
      </w:r>
      <w:r w:rsidRPr="00B10CBC">
        <w:rPr>
          <w:rFonts w:cstheme="minorHAnsi"/>
        </w:rPr>
        <w:t xml:space="preserve">required in </w:t>
      </w:r>
      <w:r w:rsidR="00085DD4" w:rsidRPr="00B10CBC">
        <w:rPr>
          <w:rFonts w:cstheme="minorHAnsi"/>
        </w:rPr>
        <w:t xml:space="preserve">section </w:t>
      </w:r>
      <w:hyperlink r:id="rId12" w:history="1">
        <w:r w:rsidR="00085DD4" w:rsidRPr="00E1136D">
          <w:rPr>
            <w:rStyle w:val="Hyperlink"/>
            <w:rFonts w:cstheme="minorHAnsi"/>
            <w:color w:val="0000FF"/>
          </w:rPr>
          <w:t>3345</w:t>
        </w:r>
      </w:hyperlink>
      <w:r w:rsidR="000065DD" w:rsidRPr="00B10CBC">
        <w:rPr>
          <w:rFonts w:cstheme="minorHAnsi"/>
        </w:rPr>
        <w:t xml:space="preserve"> </w:t>
      </w:r>
      <w:r w:rsidRPr="00B10CBC">
        <w:rPr>
          <w:rFonts w:cstheme="minorHAnsi"/>
        </w:rPr>
        <w:t xml:space="preserve">and </w:t>
      </w:r>
      <w:r w:rsidR="00B34B64" w:rsidRPr="00B10CBC">
        <w:rPr>
          <w:rFonts w:cstheme="minorHAnsi"/>
        </w:rPr>
        <w:t xml:space="preserve">adapt this program to their </w:t>
      </w:r>
      <w:r w:rsidRPr="00B10CBC">
        <w:rPr>
          <w:rFonts w:cstheme="minorHAnsi"/>
        </w:rPr>
        <w:t xml:space="preserve">specific </w:t>
      </w:r>
      <w:r w:rsidR="000065DD" w:rsidRPr="00B10CBC">
        <w:rPr>
          <w:rFonts w:cstheme="minorHAnsi"/>
        </w:rPr>
        <w:t xml:space="preserve">type of workplace and </w:t>
      </w:r>
      <w:r w:rsidR="00B34B64" w:rsidRPr="00B10CBC">
        <w:rPr>
          <w:rFonts w:cstheme="minorHAnsi"/>
        </w:rPr>
        <w:t xml:space="preserve">the </w:t>
      </w:r>
      <w:r w:rsidR="000065DD" w:rsidRPr="00B10CBC">
        <w:rPr>
          <w:rFonts w:cstheme="minorHAnsi"/>
        </w:rPr>
        <w:t>housekeeping hazards encountered</w:t>
      </w:r>
      <w:r w:rsidRPr="00B10CBC">
        <w:rPr>
          <w:rFonts w:cstheme="minorHAnsi"/>
        </w:rPr>
        <w:t xml:space="preserve">. The MIPP </w:t>
      </w:r>
      <w:r w:rsidR="00E3204F" w:rsidRPr="00B10CBC">
        <w:rPr>
          <w:rFonts w:cstheme="minorHAnsi"/>
        </w:rPr>
        <w:t>must</w:t>
      </w:r>
      <w:r w:rsidRPr="00B10CBC">
        <w:rPr>
          <w:rFonts w:cstheme="minorHAnsi"/>
        </w:rPr>
        <w:t xml:space="preserve"> </w:t>
      </w:r>
      <w:r w:rsidR="000065DD" w:rsidRPr="00B10CBC">
        <w:rPr>
          <w:rFonts w:cstheme="minorHAnsi"/>
        </w:rPr>
        <w:t xml:space="preserve">include procedures for reviewing and updating as </w:t>
      </w:r>
      <w:r w:rsidR="00992CBD" w:rsidRPr="00B10CBC">
        <w:rPr>
          <w:rFonts w:cstheme="minorHAnsi"/>
        </w:rPr>
        <w:t>needed and</w:t>
      </w:r>
      <w:r w:rsidR="00E3204F" w:rsidRPr="00B10CBC">
        <w:rPr>
          <w:rFonts w:cstheme="minorHAnsi"/>
        </w:rPr>
        <w:t xml:space="preserve"> should be updated at least once a year. </w:t>
      </w:r>
    </w:p>
    <w:p w14:paraId="453E4316" w14:textId="77777777" w:rsidR="000065DD" w:rsidRPr="00B10CBC" w:rsidRDefault="000065DD" w:rsidP="009523C5">
      <w:pPr>
        <w:spacing w:before="240" w:after="0"/>
        <w:rPr>
          <w:rFonts w:cstheme="minorHAnsi"/>
        </w:rPr>
      </w:pPr>
      <w:r w:rsidRPr="00B10CBC">
        <w:rPr>
          <w:rFonts w:cstheme="minorHAnsi"/>
        </w:rPr>
        <w:t xml:space="preserve">Lodging establishments have the option of using this or any other MIPP template or modifying this template (including Attachments A and B) or their existing written IIPP so that it effectively addresses the required housekeeping-specific elements as outlined in this </w:t>
      </w:r>
      <w:r w:rsidR="00643E03" w:rsidRPr="00B10CBC">
        <w:rPr>
          <w:rFonts w:cstheme="minorHAnsi"/>
        </w:rPr>
        <w:t>model</w:t>
      </w:r>
      <w:r w:rsidRPr="00B10CBC">
        <w:rPr>
          <w:rFonts w:cstheme="minorHAnsi"/>
        </w:rPr>
        <w:t xml:space="preserve"> and </w:t>
      </w:r>
      <w:r w:rsidR="00085DD4" w:rsidRPr="00B10CBC">
        <w:rPr>
          <w:rFonts w:cstheme="minorHAnsi"/>
        </w:rPr>
        <w:t>section 3345.</w:t>
      </w:r>
      <w:r w:rsidRPr="00B10CBC">
        <w:rPr>
          <w:rFonts w:cstheme="minorHAnsi"/>
        </w:rPr>
        <w:t xml:space="preserve"> </w:t>
      </w:r>
    </w:p>
    <w:p w14:paraId="28CA9E94" w14:textId="6F37562D" w:rsidR="003A1F9B" w:rsidRPr="00202CCA" w:rsidRDefault="00643E03" w:rsidP="009523C5">
      <w:pPr>
        <w:spacing w:before="240"/>
        <w:ind w:hanging="14"/>
        <w:jc w:val="center"/>
        <w:rPr>
          <w:rFonts w:cstheme="minorHAnsi"/>
        </w:rPr>
      </w:pPr>
      <w:r w:rsidRPr="00B10CBC">
        <w:rPr>
          <w:rFonts w:cstheme="minorHAnsi"/>
        </w:rPr>
        <w:t xml:space="preserve">Read the Hotel Housekeeping Musculoskeletal Injury Prevention standard online: </w:t>
      </w:r>
      <w:hyperlink r:id="rId13" w:history="1">
        <w:r w:rsidR="00992CBD" w:rsidRPr="00E1136D">
          <w:rPr>
            <w:rStyle w:val="Hyperlink"/>
            <w:rFonts w:cstheme="minorHAnsi"/>
            <w:color w:val="0000FF"/>
          </w:rPr>
          <w:t>www.dir.ca.gov/title8/3345.html</w:t>
        </w:r>
      </w:hyperlink>
    </w:p>
    <w:p w14:paraId="258A7FB0" w14:textId="71773F4C" w:rsidR="00643E03" w:rsidRPr="00B10CBC" w:rsidRDefault="0040656E" w:rsidP="0078585D">
      <w:pPr>
        <w:spacing w:before="720"/>
        <w:ind w:hanging="14"/>
        <w:jc w:val="center"/>
        <w:rPr>
          <w:rFonts w:cstheme="minorHAnsi"/>
        </w:rPr>
      </w:pPr>
      <w:r>
        <w:rPr>
          <w:rFonts w:cstheme="minorHAnsi"/>
        </w:rPr>
        <w:pict w14:anchorId="74EEA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of State of California Department of Industrial Relations&#10;" style="width:164.55pt;height:82.3pt">
            <v:imagedata r:id="rId14" o:title="CAL-OSHA-DIR-Black-Sm"/>
          </v:shape>
        </w:pict>
      </w:r>
    </w:p>
    <w:p w14:paraId="42F5AA39" w14:textId="5E15B9F6" w:rsidR="00F33112" w:rsidRDefault="007136A4" w:rsidP="009523C5">
      <w:pPr>
        <w:ind w:left="-5" w:hanging="10"/>
        <w:jc w:val="center"/>
        <w:rPr>
          <w:rFonts w:cstheme="minorHAnsi"/>
        </w:rPr>
      </w:pPr>
      <w:r>
        <w:rPr>
          <w:rFonts w:cstheme="minorHAnsi"/>
        </w:rPr>
        <w:t>April 2022</w:t>
      </w:r>
      <w:r w:rsidR="00F33112">
        <w:rPr>
          <w:rFonts w:cstheme="minorHAnsi"/>
        </w:rPr>
        <w:br w:type="page"/>
      </w:r>
    </w:p>
    <w:p w14:paraId="6357DABB" w14:textId="5116F0C6" w:rsidR="00AB550F" w:rsidRPr="00B10CBC" w:rsidRDefault="001E11EF" w:rsidP="009523C5">
      <w:pPr>
        <w:pStyle w:val="Heading1"/>
        <w:spacing w:before="0"/>
        <w:jc w:val="center"/>
        <w:rPr>
          <w:rFonts w:asciiTheme="minorHAnsi" w:hAnsiTheme="minorHAnsi" w:cstheme="minorHAnsi"/>
        </w:rPr>
      </w:pPr>
      <w:r>
        <w:lastRenderedPageBreak/>
        <w:t xml:space="preserve">Housekeeping Musculoskeletal Injury Prevention Program (MIPP) for Bohemian Manor LLC </w:t>
      </w:r>
    </w:p>
    <w:p w14:paraId="37E5BDEE" w14:textId="77777777" w:rsidR="00E1136D" w:rsidRDefault="00E1136D" w:rsidP="009523C5">
      <w:pPr>
        <w:spacing w:before="240" w:after="14" w:line="247" w:lineRule="auto"/>
        <w:ind w:right="360"/>
        <w:rPr>
          <w:rFonts w:cstheme="minorHAnsi"/>
        </w:rPr>
      </w:pPr>
    </w:p>
    <w:p w14:paraId="104559D9" w14:textId="5A924173" w:rsidR="00C30134" w:rsidRPr="00B10CBC" w:rsidRDefault="0099748A" w:rsidP="009523C5">
      <w:pPr>
        <w:spacing w:before="240" w:after="14" w:line="247" w:lineRule="auto"/>
        <w:ind w:right="360"/>
        <w:rPr>
          <w:rFonts w:cstheme="minorHAnsi"/>
        </w:rPr>
      </w:pPr>
      <w:r w:rsidRPr="00B10CBC">
        <w:rPr>
          <w:rFonts w:cstheme="minorHAnsi"/>
        </w:rPr>
        <w:t xml:space="preserve">The </w:t>
      </w:r>
      <w:r w:rsidR="00BC029B" w:rsidRPr="00B10CBC">
        <w:rPr>
          <w:rFonts w:cstheme="minorHAnsi"/>
        </w:rPr>
        <w:t>Musculoskeletal Injury Prevention Program (</w:t>
      </w:r>
      <w:r w:rsidRPr="00B10CBC">
        <w:rPr>
          <w:rFonts w:cstheme="minorHAnsi"/>
        </w:rPr>
        <w:t>MIPP</w:t>
      </w:r>
      <w:r w:rsidR="00BC029B" w:rsidRPr="00B10CBC">
        <w:rPr>
          <w:rFonts w:cstheme="minorHAnsi"/>
        </w:rPr>
        <w:t>)</w:t>
      </w:r>
      <w:r w:rsidRPr="00B10CBC">
        <w:rPr>
          <w:rFonts w:cstheme="minorHAnsi"/>
        </w:rPr>
        <w:t xml:space="preserve">, </w:t>
      </w:r>
      <w:r w:rsidR="00BC029B" w:rsidRPr="00B10CBC">
        <w:rPr>
          <w:rFonts w:cstheme="minorHAnsi"/>
        </w:rPr>
        <w:t xml:space="preserve">which includes </w:t>
      </w:r>
      <w:r w:rsidRPr="00B10CBC">
        <w:rPr>
          <w:rFonts w:cstheme="minorHAnsi"/>
        </w:rPr>
        <w:t xml:space="preserve">Attachments A and B, </w:t>
      </w:r>
      <w:r w:rsidR="00A60A37" w:rsidRPr="00B10CBC">
        <w:rPr>
          <w:rFonts w:cstheme="minorHAnsi"/>
        </w:rPr>
        <w:t xml:space="preserve">is </w:t>
      </w:r>
      <w:r w:rsidRPr="00B10CBC">
        <w:rPr>
          <w:rFonts w:cstheme="minorHAnsi"/>
        </w:rPr>
        <w:t xml:space="preserve">designed to </w:t>
      </w:r>
      <w:r w:rsidR="007D5A42" w:rsidRPr="00B10CBC">
        <w:rPr>
          <w:rFonts w:cstheme="minorHAnsi"/>
        </w:rPr>
        <w:t>address</w:t>
      </w:r>
      <w:r w:rsidRPr="00B10CBC">
        <w:rPr>
          <w:rFonts w:cstheme="minorHAnsi"/>
        </w:rPr>
        <w:t xml:space="preserve"> </w:t>
      </w:r>
      <w:r w:rsidR="007D5A42" w:rsidRPr="00B10CBC">
        <w:rPr>
          <w:rFonts w:cstheme="minorHAnsi"/>
        </w:rPr>
        <w:t xml:space="preserve">hazards </w:t>
      </w:r>
      <w:r w:rsidRPr="00B10CBC">
        <w:rPr>
          <w:rFonts w:cstheme="minorHAnsi"/>
        </w:rPr>
        <w:t xml:space="preserve">specific </w:t>
      </w:r>
      <w:r w:rsidR="007D5A42" w:rsidRPr="00B10CBC">
        <w:rPr>
          <w:rFonts w:cstheme="minorHAnsi"/>
        </w:rPr>
        <w:t xml:space="preserve">to </w:t>
      </w:r>
      <w:r w:rsidRPr="00B10CBC">
        <w:rPr>
          <w:rFonts w:cstheme="minorHAnsi"/>
        </w:rPr>
        <w:t>housekeeping</w:t>
      </w:r>
      <w:r w:rsidR="007D5A42" w:rsidRPr="00B10CBC">
        <w:rPr>
          <w:rFonts w:cstheme="minorHAnsi"/>
        </w:rPr>
        <w:t>.</w:t>
      </w:r>
      <w:r w:rsidR="00A62839" w:rsidRPr="00B10CBC">
        <w:rPr>
          <w:rFonts w:cstheme="minorHAnsi"/>
        </w:rPr>
        <w:t xml:space="preserve"> </w:t>
      </w:r>
      <w:r w:rsidR="007D5A42" w:rsidRPr="00B10CBC">
        <w:rPr>
          <w:rFonts w:cstheme="minorHAnsi"/>
        </w:rPr>
        <w:t>Our program will be readily accessible during each work shift to employees.</w:t>
      </w:r>
    </w:p>
    <w:p w14:paraId="13CF60EA" w14:textId="6E0277F0" w:rsidR="00E67F09" w:rsidRDefault="00C30134" w:rsidP="009523C5">
      <w:pPr>
        <w:spacing w:before="240" w:after="0"/>
        <w:rPr>
          <w:rStyle w:val="Hyperlink"/>
          <w:rFonts w:cstheme="minorHAnsi"/>
        </w:rPr>
      </w:pPr>
      <w:r>
        <w:t>The MIPP will be reviewed at least annually to determine its effectiveness and make any necessary corrections. This review will be completed by Reviewing Log 300, incident reports, and workers' compensation records. Training follow-ups will be conducted quarterly with all housekeepers.</w:t>
      </w:r>
    </w:p>
    <w:p w14:paraId="5A695909" w14:textId="4D80BBCE" w:rsidR="00C30134" w:rsidRPr="00B10CBC" w:rsidRDefault="00FE6530" w:rsidP="0028500C">
      <w:pPr>
        <w:spacing w:before="240" w:after="60"/>
        <w:rPr>
          <w:rFonts w:cstheme="minorHAnsi"/>
        </w:rPr>
      </w:pPr>
      <w:r>
        <w:t>Our housekeepers and their union representative will be involved in this review and update process by Housekeepers and their union representative will participate through regular feedback meetings, evaluations of tasks, and discussions on hazard prevention. Feedback will be formally recognized and incorporated into performance reviews.</w:t>
      </w:r>
    </w:p>
    <w:p w14:paraId="16899ED1" w14:textId="77777777" w:rsidR="00AB550F" w:rsidRPr="00C97EEB" w:rsidRDefault="00B96AAF" w:rsidP="009523C5">
      <w:pPr>
        <w:pStyle w:val="Heading2"/>
        <w:spacing w:before="400" w:after="40"/>
        <w:rPr>
          <w:rFonts w:asciiTheme="minorHAnsi" w:hAnsiTheme="minorHAnsi"/>
          <w:color w:val="1F3864" w:themeColor="accent1" w:themeShade="80"/>
        </w:rPr>
      </w:pPr>
      <w:r w:rsidRPr="00C97EEB">
        <w:rPr>
          <w:rFonts w:asciiTheme="minorHAnsi" w:hAnsiTheme="minorHAnsi"/>
          <w:color w:val="1F3864" w:themeColor="accent1" w:themeShade="80"/>
        </w:rPr>
        <w:t xml:space="preserve">Authority and </w:t>
      </w:r>
      <w:r w:rsidR="008B0BF6" w:rsidRPr="00C97EEB">
        <w:rPr>
          <w:rFonts w:asciiTheme="minorHAnsi" w:hAnsiTheme="minorHAnsi"/>
          <w:color w:val="1F3864" w:themeColor="accent1" w:themeShade="80"/>
        </w:rPr>
        <w:t>Responsibility</w:t>
      </w:r>
    </w:p>
    <w:p w14:paraId="1F99B196" w14:textId="1F39CDE3" w:rsidR="00AB550F" w:rsidRPr="00B10CBC" w:rsidRDefault="00146BDF" w:rsidP="00C12BEE">
      <w:pPr>
        <w:spacing w:before="240" w:after="0"/>
        <w:rPr>
          <w:rFonts w:cstheme="minorHAnsi"/>
        </w:rPr>
      </w:pPr>
      <w:r>
        <w:t>General Manager and Housekeeping Supervisor has the authority and responsibility for implementing the provisions of our MIPP for the worksite located at 123 River View Drive, Smalltown, CA</w:t>
      </w:r>
    </w:p>
    <w:p w14:paraId="0AB4B795" w14:textId="079C5057" w:rsidR="00AB550F" w:rsidRPr="00B10CBC" w:rsidRDefault="00A37749" w:rsidP="009523C5">
      <w:pPr>
        <w:spacing w:before="240" w:after="14" w:line="247" w:lineRule="auto"/>
        <w:ind w:right="360" w:hanging="14"/>
        <w:rPr>
          <w:rFonts w:cstheme="minorHAnsi"/>
        </w:rPr>
      </w:pPr>
      <w:r>
        <w:t xml:space="preserve">In addition to the person(s) designated above, all managers and supervisors are responsible for implementing and maintaining the MIPP in their work areas and for answering housekeeper questions about the program in a language they understand. A copy of this MIPP is readily available during each work shift at Front Office and Housekeeping Supervisor's Office for review by housekeepers and their union representation. </w:t>
      </w:r>
    </w:p>
    <w:p w14:paraId="51F381C8" w14:textId="77777777" w:rsidR="00AB550F" w:rsidRPr="00F71CA2" w:rsidRDefault="00B96AAF" w:rsidP="009523C5">
      <w:pPr>
        <w:pStyle w:val="Heading2"/>
        <w:spacing w:before="400" w:after="40"/>
        <w:rPr>
          <w:rFonts w:asciiTheme="minorHAnsi" w:hAnsiTheme="minorHAnsi" w:cstheme="minorHAnsi"/>
          <w:color w:val="1F3864" w:themeColor="accent1" w:themeShade="80"/>
        </w:rPr>
      </w:pPr>
      <w:r w:rsidRPr="00F71CA2">
        <w:rPr>
          <w:rFonts w:asciiTheme="minorHAnsi" w:hAnsiTheme="minorHAnsi" w:cstheme="minorHAnsi"/>
          <w:color w:val="1F3864" w:themeColor="accent1" w:themeShade="80"/>
        </w:rPr>
        <w:t xml:space="preserve">Supervisor and Housekeeper </w:t>
      </w:r>
      <w:r w:rsidR="008B0BF6" w:rsidRPr="00F71CA2">
        <w:rPr>
          <w:rFonts w:asciiTheme="minorHAnsi" w:hAnsiTheme="minorHAnsi" w:cstheme="minorHAnsi"/>
          <w:color w:val="1F3864" w:themeColor="accent1" w:themeShade="80"/>
        </w:rPr>
        <w:t>Compliance</w:t>
      </w:r>
    </w:p>
    <w:p w14:paraId="3110FAC7" w14:textId="75202150" w:rsidR="00AB550F" w:rsidRPr="00B10CBC" w:rsidRDefault="00A37749" w:rsidP="009523C5">
      <w:pPr>
        <w:spacing w:before="240" w:after="14" w:line="247" w:lineRule="auto"/>
        <w:ind w:hanging="14"/>
        <w:rPr>
          <w:rFonts w:cstheme="minorHAnsi"/>
        </w:rPr>
      </w:pPr>
      <w:r w:rsidRPr="00B10CBC">
        <w:rPr>
          <w:rFonts w:cstheme="minorHAnsi"/>
        </w:rPr>
        <w:t xml:space="preserve">Managers </w:t>
      </w:r>
      <w:r w:rsidR="00346702" w:rsidRPr="00B10CBC">
        <w:rPr>
          <w:rFonts w:cstheme="minorHAnsi"/>
        </w:rPr>
        <w:t>and supervisors are</w:t>
      </w:r>
      <w:r w:rsidR="0093405E" w:rsidRPr="00B10CBC">
        <w:rPr>
          <w:rFonts w:cstheme="minorHAnsi"/>
        </w:rPr>
        <w:t xml:space="preserve"> </w:t>
      </w:r>
      <w:r w:rsidR="00106D77" w:rsidRPr="00B10CBC">
        <w:rPr>
          <w:rFonts w:cstheme="minorHAnsi"/>
        </w:rPr>
        <w:t xml:space="preserve">responsible for ensuring that all </w:t>
      </w:r>
      <w:r w:rsidR="001E11EF" w:rsidRPr="00B10CBC">
        <w:rPr>
          <w:rFonts w:cstheme="minorHAnsi"/>
        </w:rPr>
        <w:t xml:space="preserve">housekeeping </w:t>
      </w:r>
      <w:r w:rsidR="00106D77" w:rsidRPr="00B10CBC">
        <w:rPr>
          <w:rFonts w:cstheme="minorHAnsi"/>
        </w:rPr>
        <w:t xml:space="preserve">safety and health policies and procedures are clearly communicated and understood by all </w:t>
      </w:r>
      <w:r w:rsidR="001E11EF" w:rsidRPr="00B10CBC">
        <w:rPr>
          <w:rFonts w:cstheme="minorHAnsi"/>
        </w:rPr>
        <w:t>housekeepers</w:t>
      </w:r>
      <w:r w:rsidR="00106D77" w:rsidRPr="00B10CBC">
        <w:rPr>
          <w:rFonts w:cstheme="minorHAnsi"/>
        </w:rPr>
        <w:t>.</w:t>
      </w:r>
      <w:r w:rsidR="00FC4623">
        <w:rPr>
          <w:rFonts w:cstheme="minorHAnsi"/>
        </w:rPr>
        <w:t xml:space="preserve"> </w:t>
      </w:r>
    </w:p>
    <w:p w14:paraId="61A50B2E" w14:textId="77777777" w:rsidR="00AB550F" w:rsidRPr="00B10CBC" w:rsidRDefault="00106D77" w:rsidP="009523C5">
      <w:pPr>
        <w:spacing w:before="240" w:after="14" w:line="247" w:lineRule="auto"/>
        <w:ind w:hanging="14"/>
        <w:rPr>
          <w:rFonts w:cstheme="minorHAnsi"/>
        </w:rPr>
      </w:pPr>
      <w:r w:rsidRPr="00B10CBC">
        <w:rPr>
          <w:rFonts w:cstheme="minorHAnsi"/>
        </w:rPr>
        <w:t xml:space="preserve">All </w:t>
      </w:r>
      <w:r w:rsidR="004D1CB0" w:rsidRPr="00B10CBC">
        <w:rPr>
          <w:rFonts w:cstheme="minorHAnsi"/>
        </w:rPr>
        <w:t xml:space="preserve">housekeepers </w:t>
      </w:r>
      <w:r w:rsidRPr="00B10CBC">
        <w:rPr>
          <w:rFonts w:cstheme="minorHAnsi"/>
        </w:rPr>
        <w:t xml:space="preserve">are responsible for using </w:t>
      </w:r>
      <w:r w:rsidR="00D76889" w:rsidRPr="00B10CBC">
        <w:rPr>
          <w:rFonts w:cstheme="minorHAnsi"/>
        </w:rPr>
        <w:t>our</w:t>
      </w:r>
      <w:r w:rsidR="001E11EF" w:rsidRPr="00B10CBC">
        <w:rPr>
          <w:rFonts w:cstheme="minorHAnsi"/>
        </w:rPr>
        <w:t xml:space="preserve"> prescribed </w:t>
      </w:r>
      <w:r w:rsidRPr="00B10CBC">
        <w:rPr>
          <w:rFonts w:cstheme="minorHAnsi"/>
        </w:rPr>
        <w:t xml:space="preserve">safe </w:t>
      </w:r>
      <w:r w:rsidR="00617AEB" w:rsidRPr="00B10CBC">
        <w:rPr>
          <w:rFonts w:cstheme="minorHAnsi"/>
        </w:rPr>
        <w:t xml:space="preserve">housekeeping </w:t>
      </w:r>
      <w:r w:rsidRPr="00B10CBC">
        <w:rPr>
          <w:rFonts w:cstheme="minorHAnsi"/>
        </w:rPr>
        <w:t xml:space="preserve">work practices, </w:t>
      </w:r>
      <w:r w:rsidR="00BF123D" w:rsidRPr="00B10CBC">
        <w:rPr>
          <w:rFonts w:cstheme="minorHAnsi"/>
        </w:rPr>
        <w:t xml:space="preserve">which includes </w:t>
      </w:r>
      <w:r w:rsidRPr="00B10CBC">
        <w:rPr>
          <w:rFonts w:cstheme="minorHAnsi"/>
        </w:rPr>
        <w:t>following all directives, policies and procedures,</w:t>
      </w:r>
      <w:r w:rsidR="001E11EF" w:rsidRPr="00B10CBC">
        <w:rPr>
          <w:rFonts w:cstheme="minorHAnsi"/>
        </w:rPr>
        <w:t xml:space="preserve"> </w:t>
      </w:r>
      <w:r w:rsidR="00D76889" w:rsidRPr="00B10CBC">
        <w:rPr>
          <w:rFonts w:cstheme="minorHAnsi"/>
        </w:rPr>
        <w:t xml:space="preserve">and </w:t>
      </w:r>
      <w:r w:rsidR="001E11EF" w:rsidRPr="00B10CBC">
        <w:rPr>
          <w:rFonts w:cstheme="minorHAnsi"/>
        </w:rPr>
        <w:t>using prescribed tools and equipment</w:t>
      </w:r>
      <w:r w:rsidRPr="00B10CBC">
        <w:rPr>
          <w:rFonts w:cstheme="minorHAnsi"/>
        </w:rPr>
        <w:t xml:space="preserve">. </w:t>
      </w:r>
    </w:p>
    <w:p w14:paraId="1B5B77B0" w14:textId="7F8122DC" w:rsidR="00AB550F" w:rsidRDefault="00106D77" w:rsidP="009523C5">
      <w:pPr>
        <w:spacing w:before="240" w:after="14" w:line="247" w:lineRule="auto"/>
        <w:ind w:hanging="14"/>
        <w:rPr>
          <w:rFonts w:cstheme="minorHAnsi"/>
        </w:rPr>
      </w:pPr>
      <w:r w:rsidRPr="00B10CBC">
        <w:rPr>
          <w:rFonts w:cstheme="minorHAnsi"/>
        </w:rPr>
        <w:t>Our system of ensuring that all workers</w:t>
      </w:r>
      <w:r w:rsidR="0049297E" w:rsidRPr="00B10CBC">
        <w:rPr>
          <w:rFonts w:cstheme="minorHAnsi"/>
        </w:rPr>
        <w:t xml:space="preserve">, including </w:t>
      </w:r>
      <w:r w:rsidR="00A171C1" w:rsidRPr="00B10CBC">
        <w:rPr>
          <w:rFonts w:cstheme="minorHAnsi"/>
        </w:rPr>
        <w:t xml:space="preserve">their </w:t>
      </w:r>
      <w:r w:rsidR="0049297E" w:rsidRPr="00B10CBC">
        <w:rPr>
          <w:rFonts w:cstheme="minorHAnsi"/>
        </w:rPr>
        <w:t>supervisors,</w:t>
      </w:r>
      <w:r w:rsidRPr="00B10CBC">
        <w:rPr>
          <w:rFonts w:cstheme="minorHAnsi"/>
        </w:rPr>
        <w:t xml:space="preserve"> comply with the rules and maintain a safe work environment include</w:t>
      </w:r>
      <w:r w:rsidR="00A96E0B" w:rsidRPr="00B10CBC">
        <w:rPr>
          <w:rFonts w:cstheme="minorHAnsi"/>
        </w:rPr>
        <w:t>s</w:t>
      </w:r>
      <w:r w:rsidRPr="00B10CBC">
        <w:rPr>
          <w:rFonts w:cstheme="minorHAnsi"/>
        </w:rPr>
        <w:t>:</w:t>
      </w:r>
      <w:r w:rsidR="00FC4623">
        <w:rPr>
          <w:rFonts w:cstheme="minorHAnsi"/>
        </w:rPr>
        <w:t xml:space="preserve"> </w:t>
      </w:r>
    </w:p>
    <w:p w14:paraId="18233CB3" w14:textId="1ADC4C5D" w:rsidR="00BF1595" w:rsidRDefault="00BF1595" w:rsidP="009523C5">
      <w:pPr>
        <w:rPr>
          <w:rFonts w:cstheme="minorHAnsi"/>
        </w:rPr>
      </w:pPr>
      <w:r>
        <w:rPr>
          <w:rFonts w:cstheme="minorHAnsi"/>
        </w:rPr>
        <w:br w:type="page"/>
      </w:r>
    </w:p>
    <w:p w14:paraId="0F47D022" w14:textId="77777777" w:rsidR="00AB550F" w:rsidRPr="00975BE3" w:rsidRDefault="00106D77" w:rsidP="009523C5">
      <w:pPr>
        <w:pStyle w:val="ListParagraph"/>
        <w:numPr>
          <w:ilvl w:val="0"/>
          <w:numId w:val="1"/>
        </w:numPr>
        <w:spacing w:after="14" w:line="247" w:lineRule="auto"/>
        <w:ind w:left="350" w:right="354"/>
        <w:contextualSpacing w:val="0"/>
        <w:rPr>
          <w:rFonts w:cstheme="minorHAnsi"/>
        </w:rPr>
      </w:pPr>
      <w:r w:rsidRPr="00B10CBC">
        <w:rPr>
          <w:rFonts w:cstheme="minorHAnsi"/>
        </w:rPr>
        <w:lastRenderedPageBreak/>
        <w:t xml:space="preserve">Recognizing </w:t>
      </w:r>
      <w:r w:rsidR="00617AEB" w:rsidRPr="00B10CBC">
        <w:rPr>
          <w:rFonts w:cstheme="minorHAnsi"/>
        </w:rPr>
        <w:t xml:space="preserve">housekeepers </w:t>
      </w:r>
      <w:r w:rsidRPr="00B10CBC">
        <w:rPr>
          <w:rFonts w:cstheme="minorHAnsi"/>
        </w:rPr>
        <w:t xml:space="preserve">who </w:t>
      </w:r>
      <w:r w:rsidR="00617AEB" w:rsidRPr="00B10CBC">
        <w:rPr>
          <w:rFonts w:cstheme="minorHAnsi"/>
        </w:rPr>
        <w:t xml:space="preserve">consistently </w:t>
      </w:r>
      <w:r w:rsidR="0049297E" w:rsidRPr="00B10CBC">
        <w:rPr>
          <w:rFonts w:cstheme="minorHAnsi"/>
        </w:rPr>
        <w:t xml:space="preserve">follow </w:t>
      </w:r>
      <w:r w:rsidRPr="00B10CBC">
        <w:rPr>
          <w:rFonts w:cstheme="minorHAnsi"/>
        </w:rPr>
        <w:t xml:space="preserve">safe </w:t>
      </w:r>
      <w:r w:rsidR="007C1002" w:rsidRPr="00B10CBC">
        <w:rPr>
          <w:rFonts w:cstheme="minorHAnsi"/>
        </w:rPr>
        <w:t>workplace housecleaning</w:t>
      </w:r>
      <w:r w:rsidRPr="00B10CBC">
        <w:rPr>
          <w:rFonts w:cstheme="minorHAnsi"/>
        </w:rPr>
        <w:t xml:space="preserve"> practices</w:t>
      </w:r>
      <w:r w:rsidR="00C9172B" w:rsidRPr="00B10CBC">
        <w:rPr>
          <w:rFonts w:cstheme="minorHAnsi"/>
        </w:rPr>
        <w:t xml:space="preserve"> and</w:t>
      </w:r>
      <w:r w:rsidR="009143C5" w:rsidRPr="00B10CBC">
        <w:rPr>
          <w:rFonts w:cstheme="minorHAnsi"/>
        </w:rPr>
        <w:t xml:space="preserve"> </w:t>
      </w:r>
      <w:r w:rsidR="007C1002" w:rsidRPr="00B10CBC">
        <w:rPr>
          <w:rFonts w:cstheme="minorHAnsi"/>
        </w:rPr>
        <w:t xml:space="preserve">use the appropriate tools and equipment. </w:t>
      </w:r>
    </w:p>
    <w:p w14:paraId="51085921" w14:textId="23C0A5BA" w:rsidR="00AB550F" w:rsidRPr="00975BE3" w:rsidRDefault="00106D77" w:rsidP="009523C5">
      <w:pPr>
        <w:pStyle w:val="ListParagraph"/>
        <w:numPr>
          <w:ilvl w:val="0"/>
          <w:numId w:val="1"/>
        </w:numPr>
        <w:spacing w:after="14" w:line="247" w:lineRule="auto"/>
        <w:ind w:left="350" w:right="354"/>
        <w:contextualSpacing w:val="0"/>
        <w:rPr>
          <w:rFonts w:cstheme="minorHAnsi"/>
        </w:rPr>
      </w:pPr>
      <w:r w:rsidRPr="00B10CBC">
        <w:rPr>
          <w:rFonts w:cstheme="minorHAnsi"/>
        </w:rPr>
        <w:t>Providing</w:t>
      </w:r>
      <w:r w:rsidR="00D76889" w:rsidRPr="00B10CBC">
        <w:rPr>
          <w:rFonts w:cstheme="minorHAnsi"/>
        </w:rPr>
        <w:t xml:space="preserve"> additional</w:t>
      </w:r>
      <w:r w:rsidRPr="00B10CBC">
        <w:rPr>
          <w:rFonts w:cstheme="minorHAnsi"/>
        </w:rPr>
        <w:t xml:space="preserve"> training </w:t>
      </w:r>
      <w:r w:rsidR="0049297E" w:rsidRPr="00B10CBC">
        <w:rPr>
          <w:rFonts w:cstheme="minorHAnsi"/>
        </w:rPr>
        <w:t xml:space="preserve">or re-training </w:t>
      </w:r>
      <w:r w:rsidRPr="00B10CBC">
        <w:rPr>
          <w:rFonts w:cstheme="minorHAnsi"/>
        </w:rPr>
        <w:t xml:space="preserve">to workers whose safety performance </w:t>
      </w:r>
      <w:r w:rsidR="00A37749" w:rsidRPr="00B10CBC">
        <w:rPr>
          <w:rFonts w:cstheme="minorHAnsi"/>
        </w:rPr>
        <w:t>could be improved</w:t>
      </w:r>
      <w:r w:rsidR="0093405E" w:rsidRPr="00B10CBC">
        <w:rPr>
          <w:rFonts w:cstheme="minorHAnsi"/>
        </w:rPr>
        <w:t xml:space="preserve">, </w:t>
      </w:r>
      <w:r w:rsidR="0049297E" w:rsidRPr="00B10CBC">
        <w:rPr>
          <w:rFonts w:cstheme="minorHAnsi"/>
        </w:rPr>
        <w:t xml:space="preserve">and </w:t>
      </w:r>
      <w:r w:rsidR="00027298" w:rsidRPr="00B10CBC">
        <w:rPr>
          <w:rFonts w:cstheme="minorHAnsi"/>
        </w:rPr>
        <w:t>to supervisors</w:t>
      </w:r>
      <w:r w:rsidR="0093405E" w:rsidRPr="00B10CBC">
        <w:rPr>
          <w:rFonts w:cstheme="minorHAnsi"/>
        </w:rPr>
        <w:t xml:space="preserve"> </w:t>
      </w:r>
      <w:r w:rsidR="0049297E" w:rsidRPr="00B10CBC">
        <w:rPr>
          <w:rFonts w:cstheme="minorHAnsi"/>
        </w:rPr>
        <w:t>who</w:t>
      </w:r>
      <w:r w:rsidR="0093405E" w:rsidRPr="00B10CBC">
        <w:rPr>
          <w:rFonts w:cstheme="minorHAnsi"/>
        </w:rPr>
        <w:t xml:space="preserve"> do not </w:t>
      </w:r>
      <w:r w:rsidR="001379A5" w:rsidRPr="00B10CBC">
        <w:rPr>
          <w:rFonts w:cstheme="minorHAnsi"/>
        </w:rPr>
        <w:t xml:space="preserve">adequately </w:t>
      </w:r>
      <w:r w:rsidR="0093405E" w:rsidRPr="00B10CBC">
        <w:rPr>
          <w:rFonts w:cstheme="minorHAnsi"/>
        </w:rPr>
        <w:t xml:space="preserve">ensure </w:t>
      </w:r>
      <w:r w:rsidR="00DF20BB" w:rsidRPr="00B10CBC">
        <w:rPr>
          <w:rFonts w:cstheme="minorHAnsi"/>
        </w:rPr>
        <w:t xml:space="preserve">that housekeepers are complying with </w:t>
      </w:r>
      <w:r w:rsidR="0093405E" w:rsidRPr="00B10CBC">
        <w:rPr>
          <w:rFonts w:cstheme="minorHAnsi"/>
        </w:rPr>
        <w:t>the MIPP</w:t>
      </w:r>
      <w:r w:rsidR="00C9172B" w:rsidRPr="00B10CBC">
        <w:rPr>
          <w:rFonts w:cstheme="minorHAnsi"/>
        </w:rPr>
        <w:t>.</w:t>
      </w:r>
    </w:p>
    <w:p w14:paraId="48502A58" w14:textId="77777777" w:rsidR="007C1002" w:rsidRPr="00975BE3" w:rsidRDefault="00106D77" w:rsidP="009523C5">
      <w:pPr>
        <w:pStyle w:val="ListParagraph"/>
        <w:numPr>
          <w:ilvl w:val="0"/>
          <w:numId w:val="1"/>
        </w:numPr>
        <w:spacing w:after="14" w:line="247" w:lineRule="auto"/>
        <w:ind w:left="350" w:right="354"/>
        <w:contextualSpacing w:val="0"/>
        <w:rPr>
          <w:rFonts w:cstheme="minorHAnsi"/>
        </w:rPr>
      </w:pPr>
      <w:r w:rsidRPr="00B10CBC">
        <w:rPr>
          <w:rFonts w:cstheme="minorHAnsi"/>
        </w:rPr>
        <w:t xml:space="preserve">Disciplining </w:t>
      </w:r>
      <w:r w:rsidR="007C1002" w:rsidRPr="00B10CBC">
        <w:rPr>
          <w:rFonts w:cstheme="minorHAnsi"/>
        </w:rPr>
        <w:t xml:space="preserve">housekeepers </w:t>
      </w:r>
      <w:r w:rsidRPr="00B10CBC">
        <w:rPr>
          <w:rFonts w:cstheme="minorHAnsi"/>
        </w:rPr>
        <w:t>for fail</w:t>
      </w:r>
      <w:r w:rsidR="007C1002" w:rsidRPr="00B10CBC">
        <w:rPr>
          <w:rFonts w:cstheme="minorHAnsi"/>
        </w:rPr>
        <w:t>ing</w:t>
      </w:r>
      <w:r w:rsidRPr="00B10CBC">
        <w:rPr>
          <w:rFonts w:cstheme="minorHAnsi"/>
        </w:rPr>
        <w:t xml:space="preserve"> to comply with safe </w:t>
      </w:r>
      <w:r w:rsidR="00A37749" w:rsidRPr="00B10CBC">
        <w:rPr>
          <w:rFonts w:cstheme="minorHAnsi"/>
        </w:rPr>
        <w:t xml:space="preserve">housekeeping </w:t>
      </w:r>
      <w:r w:rsidRPr="00B10CBC">
        <w:rPr>
          <w:rFonts w:cstheme="minorHAnsi"/>
        </w:rPr>
        <w:t>practices</w:t>
      </w:r>
      <w:r w:rsidR="0093405E" w:rsidRPr="00B10CBC">
        <w:rPr>
          <w:rFonts w:cstheme="minorHAnsi"/>
        </w:rPr>
        <w:t xml:space="preserve">, </w:t>
      </w:r>
      <w:r w:rsidR="00DF20BB" w:rsidRPr="00B10CBC">
        <w:rPr>
          <w:rFonts w:cstheme="minorHAnsi"/>
        </w:rPr>
        <w:t>and</w:t>
      </w:r>
      <w:r w:rsidR="00C9172B" w:rsidRPr="00B10CBC">
        <w:rPr>
          <w:rFonts w:cstheme="minorHAnsi"/>
        </w:rPr>
        <w:t xml:space="preserve"> </w:t>
      </w:r>
      <w:r w:rsidR="0093405E" w:rsidRPr="00B10CBC">
        <w:rPr>
          <w:rFonts w:cstheme="minorHAnsi"/>
        </w:rPr>
        <w:t xml:space="preserve">supervisors </w:t>
      </w:r>
      <w:r w:rsidR="00DF20BB" w:rsidRPr="00B10CBC">
        <w:rPr>
          <w:rFonts w:cstheme="minorHAnsi"/>
        </w:rPr>
        <w:t>who</w:t>
      </w:r>
      <w:r w:rsidR="0093405E" w:rsidRPr="00B10CBC">
        <w:rPr>
          <w:rFonts w:cstheme="minorHAnsi"/>
        </w:rPr>
        <w:t xml:space="preserve"> do not </w:t>
      </w:r>
      <w:r w:rsidR="007C1002" w:rsidRPr="00B10CBC">
        <w:rPr>
          <w:rFonts w:cstheme="minorHAnsi"/>
        </w:rPr>
        <w:t xml:space="preserve">carry out their responsibilities to </w:t>
      </w:r>
      <w:r w:rsidR="0093405E" w:rsidRPr="00B10CBC">
        <w:rPr>
          <w:rFonts w:cstheme="minorHAnsi"/>
        </w:rPr>
        <w:t>effective</w:t>
      </w:r>
      <w:r w:rsidR="007C1002" w:rsidRPr="00B10CBC">
        <w:rPr>
          <w:rFonts w:cstheme="minorHAnsi"/>
        </w:rPr>
        <w:t>ly</w:t>
      </w:r>
      <w:r w:rsidR="0093405E" w:rsidRPr="00B10CBC">
        <w:rPr>
          <w:rFonts w:cstheme="minorHAnsi"/>
        </w:rPr>
        <w:t xml:space="preserve"> implement the MIPP</w:t>
      </w:r>
      <w:r w:rsidR="00C9172B" w:rsidRPr="00B10CBC">
        <w:rPr>
          <w:rFonts w:cstheme="minorHAnsi"/>
        </w:rPr>
        <w:t>.</w:t>
      </w:r>
      <w:r w:rsidR="007C1002" w:rsidRPr="00B10CBC">
        <w:rPr>
          <w:rFonts w:cstheme="minorHAnsi"/>
        </w:rPr>
        <w:t xml:space="preserve"> </w:t>
      </w:r>
    </w:p>
    <w:p w14:paraId="46754643" w14:textId="77777777" w:rsidR="007C1002" w:rsidRPr="00975BE3" w:rsidRDefault="007C1002" w:rsidP="009523C5">
      <w:pPr>
        <w:pStyle w:val="ListParagraph"/>
        <w:numPr>
          <w:ilvl w:val="0"/>
          <w:numId w:val="1"/>
        </w:numPr>
        <w:spacing w:after="14" w:line="247" w:lineRule="auto"/>
        <w:ind w:left="350" w:right="354"/>
        <w:contextualSpacing w:val="0"/>
        <w:rPr>
          <w:rFonts w:cstheme="minorHAnsi"/>
        </w:rPr>
      </w:pPr>
      <w:r w:rsidRPr="00B10CBC">
        <w:rPr>
          <w:rFonts w:cstheme="minorHAnsi"/>
        </w:rPr>
        <w:t xml:space="preserve">Evaluating the safety performance of all housekeepers and the ability of their supervisors to effectively do their part in implementing the MIPP. </w:t>
      </w:r>
    </w:p>
    <w:p w14:paraId="1C155F72" w14:textId="27C3B90A" w:rsidR="007C1002" w:rsidRDefault="007C1002" w:rsidP="009523C5">
      <w:pPr>
        <w:pStyle w:val="ListParagraph"/>
        <w:numPr>
          <w:ilvl w:val="0"/>
          <w:numId w:val="1"/>
        </w:numPr>
        <w:spacing w:after="14" w:line="247" w:lineRule="auto"/>
        <w:ind w:left="350" w:right="354"/>
        <w:contextualSpacing w:val="0"/>
        <w:rPr>
          <w:rFonts w:cstheme="minorHAnsi"/>
        </w:rPr>
      </w:pPr>
      <w:r w:rsidRPr="00B10CBC">
        <w:rPr>
          <w:rFonts w:cstheme="minorHAnsi"/>
        </w:rPr>
        <w:t xml:space="preserve">Evaluating whether supervisors consistently ensure the MIPP is effectively implemented in the work areas they are responsible for. </w:t>
      </w:r>
    </w:p>
    <w:p w14:paraId="1A9E84A9" w14:textId="193E4ED4" w:rsidR="003113A0" w:rsidRPr="00B10CBC" w:rsidRDefault="003113A0" w:rsidP="009523C5">
      <w:pPr>
        <w:pStyle w:val="ListParagraph"/>
        <w:numPr>
          <w:ilvl w:val="0"/>
          <w:numId w:val="1"/>
        </w:numPr>
        <w:spacing w:after="14" w:line="247" w:lineRule="auto"/>
        <w:ind w:left="350" w:right="354"/>
        <w:contextualSpacing w:val="0"/>
        <w:rPr>
          <w:rFonts w:cstheme="minorHAnsi"/>
        </w:rPr>
      </w:pPr>
      <w:r>
        <w:rPr>
          <w:rFonts w:cstheme="minorHAnsi"/>
        </w:rPr>
        <w:t xml:space="preserve">Other: </w:t>
      </w:r>
      <w:r w:rsidR="0040656E">
        <w:rPr>
          <w:rFonts w:cstheme="minorHAnsi"/>
          <w:b/>
          <w:bCs/>
          <w:color w:val="D2232A"/>
        </w:rPr>
        <w:t>WhatsApp / SMS group reminders</w:t>
      </w:r>
    </w:p>
    <w:p w14:paraId="7AFB497D" w14:textId="77777777" w:rsidR="00AB550F" w:rsidRPr="00F71CA2" w:rsidRDefault="00B25CA8" w:rsidP="009523C5">
      <w:pPr>
        <w:pStyle w:val="Heading2"/>
        <w:spacing w:before="400" w:after="40"/>
        <w:rPr>
          <w:rFonts w:asciiTheme="minorHAnsi" w:hAnsiTheme="minorHAnsi" w:cstheme="minorHAnsi"/>
          <w:color w:val="1F3864" w:themeColor="accent1" w:themeShade="80"/>
        </w:rPr>
      </w:pPr>
      <w:r w:rsidRPr="00F71CA2">
        <w:rPr>
          <w:rFonts w:asciiTheme="minorHAnsi" w:hAnsiTheme="minorHAnsi" w:cstheme="minorHAnsi"/>
          <w:color w:val="1F3864" w:themeColor="accent1" w:themeShade="80"/>
        </w:rPr>
        <w:t>Communication</w:t>
      </w:r>
      <w:r w:rsidR="00B96AAF" w:rsidRPr="00F71CA2">
        <w:rPr>
          <w:rFonts w:asciiTheme="minorHAnsi" w:hAnsiTheme="minorHAnsi" w:cstheme="minorHAnsi"/>
          <w:color w:val="1F3864" w:themeColor="accent1" w:themeShade="80"/>
        </w:rPr>
        <w:t xml:space="preserve"> with Housekeepers</w:t>
      </w:r>
    </w:p>
    <w:p w14:paraId="36793A8A" w14:textId="3223380A" w:rsidR="00AB550F" w:rsidRPr="00B10CBC" w:rsidRDefault="00106D77" w:rsidP="009523C5">
      <w:pPr>
        <w:spacing w:before="360" w:after="360"/>
        <w:rPr>
          <w:rFonts w:cstheme="minorHAnsi"/>
        </w:rPr>
      </w:pPr>
      <w:r w:rsidRPr="00B10CBC">
        <w:rPr>
          <w:rFonts w:cstheme="minorHAnsi"/>
        </w:rPr>
        <w:t xml:space="preserve">We recognize that open, two-way communication between management and staff on </w:t>
      </w:r>
      <w:r w:rsidR="00F611D7" w:rsidRPr="00B10CBC">
        <w:rPr>
          <w:rFonts w:cstheme="minorHAnsi"/>
        </w:rPr>
        <w:t>housekeeping musculoskeletal s</w:t>
      </w:r>
      <w:r w:rsidRPr="00B10CBC">
        <w:rPr>
          <w:rFonts w:cstheme="minorHAnsi"/>
        </w:rPr>
        <w:t>afety issues</w:t>
      </w:r>
      <w:r w:rsidR="00CB3C42" w:rsidRPr="00B10CBC">
        <w:rPr>
          <w:rFonts w:cstheme="minorHAnsi"/>
        </w:rPr>
        <w:t>,</w:t>
      </w:r>
      <w:r w:rsidR="00D76889" w:rsidRPr="00B10CBC">
        <w:rPr>
          <w:rFonts w:cstheme="minorHAnsi"/>
        </w:rPr>
        <w:t xml:space="preserve"> in a language understood by </w:t>
      </w:r>
      <w:r w:rsidR="005B13E7" w:rsidRPr="00B10CBC">
        <w:rPr>
          <w:rFonts w:cstheme="minorHAnsi"/>
        </w:rPr>
        <w:t>all parties</w:t>
      </w:r>
      <w:r w:rsidR="00CB3C42" w:rsidRPr="00B10CBC">
        <w:rPr>
          <w:rFonts w:cstheme="minorHAnsi"/>
        </w:rPr>
        <w:t>,</w:t>
      </w:r>
      <w:r w:rsidRPr="00B10CBC">
        <w:rPr>
          <w:rFonts w:cstheme="minorHAnsi"/>
        </w:rPr>
        <w:t xml:space="preserve"> is </w:t>
      </w:r>
      <w:r w:rsidR="00193DAE" w:rsidRPr="00B10CBC">
        <w:rPr>
          <w:rFonts w:cstheme="minorHAnsi"/>
        </w:rPr>
        <w:t xml:space="preserve">required in order to achieve </w:t>
      </w:r>
      <w:r w:rsidRPr="00B10CBC">
        <w:rPr>
          <w:rFonts w:cstheme="minorHAnsi"/>
        </w:rPr>
        <w:t>an injury-free, productive workplace</w:t>
      </w:r>
      <w:r w:rsidR="00D73AAE" w:rsidRPr="00B10CBC">
        <w:rPr>
          <w:rFonts w:cstheme="minorHAnsi"/>
        </w:rPr>
        <w:t xml:space="preserve">. </w:t>
      </w:r>
      <w:r w:rsidR="007338A5" w:rsidRPr="00B10CBC">
        <w:rPr>
          <w:rFonts w:cstheme="minorHAnsi"/>
        </w:rPr>
        <w:t xml:space="preserve">This includes ensuring housekeepers feel comfortable notifying </w:t>
      </w:r>
      <w:r w:rsidR="00027298" w:rsidRPr="00B10CBC">
        <w:rPr>
          <w:rFonts w:cstheme="minorHAnsi"/>
        </w:rPr>
        <w:t>their supervisors</w:t>
      </w:r>
      <w:r w:rsidR="00DF20BB" w:rsidRPr="00B10CBC">
        <w:rPr>
          <w:rFonts w:cstheme="minorHAnsi"/>
        </w:rPr>
        <w:t xml:space="preserve"> </w:t>
      </w:r>
      <w:r w:rsidR="007338A5" w:rsidRPr="00B10CBC">
        <w:rPr>
          <w:rFonts w:cstheme="minorHAnsi"/>
        </w:rPr>
        <w:t xml:space="preserve">of </w:t>
      </w:r>
      <w:r w:rsidR="00A54C06" w:rsidRPr="00B10CBC">
        <w:rPr>
          <w:rFonts w:cstheme="minorHAnsi"/>
        </w:rPr>
        <w:t xml:space="preserve">hazards they have identified or </w:t>
      </w:r>
      <w:r w:rsidR="007338A5" w:rsidRPr="00B10CBC">
        <w:rPr>
          <w:rFonts w:cstheme="minorHAnsi"/>
        </w:rPr>
        <w:t xml:space="preserve">concerns </w:t>
      </w:r>
      <w:r w:rsidR="00A54C06" w:rsidRPr="00B10CBC">
        <w:rPr>
          <w:rFonts w:cstheme="minorHAnsi"/>
        </w:rPr>
        <w:t xml:space="preserve">they have </w:t>
      </w:r>
      <w:r w:rsidR="00DF20BB" w:rsidRPr="00B10CBC">
        <w:rPr>
          <w:rFonts w:cstheme="minorHAnsi"/>
        </w:rPr>
        <w:t>and</w:t>
      </w:r>
      <w:r w:rsidR="007338A5" w:rsidRPr="00B10CBC">
        <w:rPr>
          <w:rFonts w:cstheme="minorHAnsi"/>
        </w:rPr>
        <w:t xml:space="preserve"> report</w:t>
      </w:r>
      <w:r w:rsidR="002B19E9">
        <w:rPr>
          <w:rFonts w:cstheme="minorHAnsi"/>
        </w:rPr>
        <w:t>ing</w:t>
      </w:r>
      <w:r w:rsidR="007338A5" w:rsidRPr="00B10CBC">
        <w:rPr>
          <w:rFonts w:cstheme="minorHAnsi"/>
        </w:rPr>
        <w:t xml:space="preserve"> musculoskeletal injuries or warning signs</w:t>
      </w:r>
      <w:r w:rsidR="00A54C06" w:rsidRPr="00B10CBC">
        <w:rPr>
          <w:rFonts w:cstheme="minorHAnsi"/>
        </w:rPr>
        <w:t xml:space="preserve"> and</w:t>
      </w:r>
      <w:r w:rsidR="00A62839" w:rsidRPr="00B10CBC">
        <w:rPr>
          <w:rFonts w:cstheme="minorHAnsi"/>
        </w:rPr>
        <w:t xml:space="preserve"> </w:t>
      </w:r>
      <w:r w:rsidR="007338A5" w:rsidRPr="00B10CBC">
        <w:rPr>
          <w:rFonts w:cstheme="minorHAnsi"/>
        </w:rPr>
        <w:t xml:space="preserve">symptoms without fear of </w:t>
      </w:r>
      <w:r w:rsidR="00A54C06" w:rsidRPr="00B10CBC">
        <w:rPr>
          <w:rFonts w:cstheme="minorHAnsi"/>
        </w:rPr>
        <w:t>retaliation</w:t>
      </w:r>
      <w:r w:rsidR="007338A5" w:rsidRPr="00B10CBC">
        <w:rPr>
          <w:rFonts w:cstheme="minorHAnsi"/>
        </w:rPr>
        <w:t xml:space="preserve">. </w:t>
      </w:r>
      <w:r w:rsidR="00DF20BB" w:rsidRPr="00B10CBC">
        <w:rPr>
          <w:rFonts w:cstheme="minorHAnsi"/>
        </w:rPr>
        <w:t xml:space="preserve">Our system for communicating with housekeepers </w:t>
      </w:r>
      <w:r w:rsidR="00522892" w:rsidRPr="00B10CBC">
        <w:rPr>
          <w:rFonts w:cstheme="minorHAnsi"/>
        </w:rPr>
        <w:t>includes the following:</w:t>
      </w:r>
    </w:p>
    <w:p w14:paraId="79F7E7CF" w14:textId="4FF795EF" w:rsidR="008F4E4E" w:rsidRPr="00B10CBC" w:rsidRDefault="007203A9" w:rsidP="009523C5">
      <w:pPr>
        <w:spacing w:after="14" w:line="247" w:lineRule="auto"/>
        <w:ind w:left="10" w:right="354" w:hanging="10"/>
        <w:rPr>
          <w:rFonts w:cstheme="minorHAnsi"/>
          <w:color w:val="FF0000"/>
        </w:rPr>
      </w:pPr>
      <w:r>
        <w:t xml:space="preserve">Communication includes orientation for new workers, annual reviews of the MIPP, quarterly musculoskeletal injury prevention training, weekly safety meetings, and anonymous reporting via a secure drop box. </w:t>
      </w:r>
    </w:p>
    <w:p w14:paraId="3684EA7C" w14:textId="77777777" w:rsidR="00887DC0" w:rsidRPr="00C171A3" w:rsidRDefault="00B96AAF" w:rsidP="009523C5">
      <w:pPr>
        <w:pStyle w:val="Heading2"/>
        <w:spacing w:before="400" w:after="40"/>
        <w:rPr>
          <w:rFonts w:asciiTheme="minorHAnsi" w:hAnsiTheme="minorHAnsi"/>
          <w:color w:val="1F3864" w:themeColor="accent1" w:themeShade="80"/>
        </w:rPr>
      </w:pPr>
      <w:r w:rsidRPr="00C171A3">
        <w:rPr>
          <w:rFonts w:asciiTheme="minorHAnsi" w:hAnsiTheme="minorHAnsi"/>
          <w:color w:val="1F3864" w:themeColor="accent1" w:themeShade="80"/>
        </w:rPr>
        <w:t>Housekeeping Hazards Worksite Evaluation</w:t>
      </w:r>
    </w:p>
    <w:p w14:paraId="21CFAB62" w14:textId="000AE41F" w:rsidR="00AB550F" w:rsidRPr="00B10CBC" w:rsidRDefault="001F0E51" w:rsidP="009523C5">
      <w:pPr>
        <w:spacing w:before="360" w:after="14" w:line="247" w:lineRule="auto"/>
        <w:ind w:right="360" w:hanging="14"/>
        <w:rPr>
          <w:rFonts w:cstheme="minorHAnsi"/>
        </w:rPr>
      </w:pPr>
      <w:r w:rsidRPr="00B10CBC">
        <w:rPr>
          <w:rFonts w:cstheme="minorHAnsi"/>
        </w:rPr>
        <w:t>H</w:t>
      </w:r>
      <w:r w:rsidR="00887DC0" w:rsidRPr="00B10CBC">
        <w:rPr>
          <w:rFonts w:cstheme="minorHAnsi"/>
        </w:rPr>
        <w:t>ousekeeping</w:t>
      </w:r>
      <w:r w:rsidR="005B13E7" w:rsidRPr="00B10CBC">
        <w:rPr>
          <w:rFonts w:cstheme="minorHAnsi"/>
        </w:rPr>
        <w:t>-specific hazard</w:t>
      </w:r>
      <w:r w:rsidR="00887DC0" w:rsidRPr="00B10CBC">
        <w:rPr>
          <w:rFonts w:cstheme="minorHAnsi"/>
        </w:rPr>
        <w:t xml:space="preserve"> </w:t>
      </w:r>
      <w:r w:rsidR="0076705A" w:rsidRPr="00B10CBC">
        <w:rPr>
          <w:rFonts w:cstheme="minorHAnsi"/>
        </w:rPr>
        <w:t xml:space="preserve">worksite </w:t>
      </w:r>
      <w:r w:rsidR="00887DC0" w:rsidRPr="00B10CBC">
        <w:rPr>
          <w:rFonts w:cstheme="minorHAnsi"/>
        </w:rPr>
        <w:t xml:space="preserve">evaluations </w:t>
      </w:r>
      <w:r w:rsidR="00FF536B" w:rsidRPr="00B10CBC">
        <w:rPr>
          <w:rFonts w:cstheme="minorHAnsi"/>
        </w:rPr>
        <w:t xml:space="preserve">and re-evaluations </w:t>
      </w:r>
      <w:r w:rsidR="00887DC0" w:rsidRPr="00B10CBC">
        <w:rPr>
          <w:rFonts w:cstheme="minorHAnsi"/>
        </w:rPr>
        <w:t xml:space="preserve">will be performed </w:t>
      </w:r>
      <w:r w:rsidR="00106D77" w:rsidRPr="00B10CBC">
        <w:rPr>
          <w:rFonts w:cstheme="minorHAnsi"/>
        </w:rPr>
        <w:t>according to the following schedule:</w:t>
      </w:r>
      <w:r w:rsidR="00FC4623">
        <w:rPr>
          <w:rFonts w:cstheme="minorHAnsi"/>
        </w:rPr>
        <w:t xml:space="preserve"> </w:t>
      </w:r>
    </w:p>
    <w:p w14:paraId="7C538DA2" w14:textId="77777777" w:rsidR="00AB550F" w:rsidRPr="00975BE3" w:rsidRDefault="00EF00A2" w:rsidP="009523C5">
      <w:pPr>
        <w:pStyle w:val="ListParagraph"/>
        <w:numPr>
          <w:ilvl w:val="0"/>
          <w:numId w:val="2"/>
        </w:numPr>
        <w:spacing w:before="360" w:after="14" w:line="247" w:lineRule="auto"/>
        <w:ind w:left="360" w:right="360"/>
        <w:contextualSpacing w:val="0"/>
        <w:rPr>
          <w:rFonts w:cstheme="minorHAnsi"/>
        </w:rPr>
      </w:pPr>
      <w:r w:rsidRPr="00B10CBC">
        <w:rPr>
          <w:rFonts w:cstheme="minorHAnsi"/>
        </w:rPr>
        <w:t xml:space="preserve">Within </w:t>
      </w:r>
      <w:r w:rsidR="0076705A" w:rsidRPr="00B10CBC">
        <w:rPr>
          <w:rFonts w:cstheme="minorHAnsi"/>
        </w:rPr>
        <w:t>three</w:t>
      </w:r>
      <w:r w:rsidRPr="00B10CBC">
        <w:rPr>
          <w:rFonts w:cstheme="minorHAnsi"/>
        </w:rPr>
        <w:t xml:space="preserve"> months </w:t>
      </w:r>
      <w:r w:rsidR="00AE4AC3" w:rsidRPr="00B10CBC">
        <w:rPr>
          <w:rFonts w:cstheme="minorHAnsi"/>
        </w:rPr>
        <w:t xml:space="preserve">after </w:t>
      </w:r>
      <w:r w:rsidRPr="00B10CBC">
        <w:rPr>
          <w:rFonts w:cstheme="minorHAnsi"/>
        </w:rPr>
        <w:t xml:space="preserve">opening a new </w:t>
      </w:r>
      <w:r w:rsidR="00AD3795" w:rsidRPr="00B10CBC">
        <w:rPr>
          <w:rFonts w:cstheme="minorHAnsi"/>
        </w:rPr>
        <w:t xml:space="preserve">lodging </w:t>
      </w:r>
      <w:r w:rsidRPr="00B10CBC">
        <w:rPr>
          <w:rFonts w:cstheme="minorHAnsi"/>
        </w:rPr>
        <w:t>establishment</w:t>
      </w:r>
      <w:r w:rsidR="00AA791C" w:rsidRPr="00B10CBC">
        <w:rPr>
          <w:rFonts w:cstheme="minorHAnsi"/>
        </w:rPr>
        <w:t>.</w:t>
      </w:r>
    </w:p>
    <w:p w14:paraId="2C6D82C1" w14:textId="7250876A" w:rsidR="00AB550F" w:rsidRPr="00975BE3" w:rsidRDefault="00106D77" w:rsidP="009523C5">
      <w:pPr>
        <w:pStyle w:val="ListParagraph"/>
        <w:numPr>
          <w:ilvl w:val="0"/>
          <w:numId w:val="2"/>
        </w:numPr>
        <w:spacing w:after="14" w:line="247" w:lineRule="auto"/>
        <w:ind w:left="360" w:right="354"/>
        <w:contextualSpacing w:val="0"/>
        <w:rPr>
          <w:rFonts w:cstheme="minorHAnsi"/>
        </w:rPr>
      </w:pPr>
      <w:r w:rsidRPr="00B10CBC">
        <w:rPr>
          <w:rFonts w:cstheme="minorHAnsi"/>
        </w:rPr>
        <w:t>When new processes,</w:t>
      </w:r>
      <w:r w:rsidR="00A54C06" w:rsidRPr="00B10CBC">
        <w:rPr>
          <w:rFonts w:cstheme="minorHAnsi"/>
        </w:rPr>
        <w:t xml:space="preserve"> practices,</w:t>
      </w:r>
      <w:r w:rsidRPr="00B10CBC">
        <w:rPr>
          <w:rFonts w:cstheme="minorHAnsi"/>
        </w:rPr>
        <w:t xml:space="preserve"> procedures</w:t>
      </w:r>
      <w:r w:rsidR="00A54C06" w:rsidRPr="00B10CBC">
        <w:rPr>
          <w:rFonts w:cstheme="minorHAnsi"/>
        </w:rPr>
        <w:t>,</w:t>
      </w:r>
      <w:r w:rsidRPr="00B10CBC">
        <w:rPr>
          <w:rFonts w:cstheme="minorHAnsi"/>
        </w:rPr>
        <w:t xml:space="preserve"> </w:t>
      </w:r>
      <w:r w:rsidR="007203A9" w:rsidRPr="00B10CBC">
        <w:rPr>
          <w:rFonts w:cstheme="minorHAnsi"/>
        </w:rPr>
        <w:t>equipment,</w:t>
      </w:r>
      <w:r w:rsidRPr="00B10CBC">
        <w:rPr>
          <w:rFonts w:cstheme="minorHAnsi"/>
        </w:rPr>
        <w:t xml:space="preserve"> </w:t>
      </w:r>
      <w:r w:rsidR="00A54C06" w:rsidRPr="00B10CBC">
        <w:rPr>
          <w:rFonts w:cstheme="minorHAnsi"/>
        </w:rPr>
        <w:t xml:space="preserve">or guest room renovations are </w:t>
      </w:r>
      <w:r w:rsidRPr="00B10CBC">
        <w:rPr>
          <w:rFonts w:cstheme="minorHAnsi"/>
        </w:rPr>
        <w:t xml:space="preserve">introduced </w:t>
      </w:r>
      <w:r w:rsidR="00A54C06" w:rsidRPr="00B10CBC">
        <w:rPr>
          <w:rFonts w:cstheme="minorHAnsi"/>
        </w:rPr>
        <w:t xml:space="preserve">that may change or increase housekeeping hazards </w:t>
      </w:r>
      <w:r w:rsidRPr="00B10CBC">
        <w:rPr>
          <w:rFonts w:cstheme="minorHAnsi"/>
        </w:rPr>
        <w:t>in our workplace</w:t>
      </w:r>
      <w:r w:rsidR="00AA791C" w:rsidRPr="00B10CBC">
        <w:rPr>
          <w:rFonts w:cstheme="minorHAnsi"/>
        </w:rPr>
        <w:t>.</w:t>
      </w:r>
      <w:r w:rsidRPr="00B10CBC">
        <w:rPr>
          <w:rFonts w:cstheme="minorHAnsi"/>
        </w:rPr>
        <w:t xml:space="preserve"> </w:t>
      </w:r>
    </w:p>
    <w:p w14:paraId="003DE62E" w14:textId="33361706" w:rsidR="00AB550F" w:rsidRPr="00975BE3" w:rsidRDefault="00106D77" w:rsidP="009523C5">
      <w:pPr>
        <w:pStyle w:val="ListParagraph"/>
        <w:numPr>
          <w:ilvl w:val="0"/>
          <w:numId w:val="2"/>
        </w:numPr>
        <w:spacing w:after="14" w:line="247" w:lineRule="auto"/>
        <w:ind w:left="360" w:right="354"/>
        <w:contextualSpacing w:val="0"/>
        <w:rPr>
          <w:rFonts w:cstheme="minorHAnsi"/>
        </w:rPr>
      </w:pPr>
      <w:r w:rsidRPr="00B10CBC">
        <w:rPr>
          <w:rFonts w:cstheme="minorHAnsi"/>
        </w:rPr>
        <w:t xml:space="preserve">When </w:t>
      </w:r>
      <w:r w:rsidR="00A54C06" w:rsidRPr="00B10CBC">
        <w:rPr>
          <w:rFonts w:cstheme="minorHAnsi"/>
        </w:rPr>
        <w:t xml:space="preserve">any supervisor or manager is made aware of a new or </w:t>
      </w:r>
      <w:r w:rsidRPr="00B10CBC">
        <w:rPr>
          <w:rFonts w:cstheme="minorHAnsi"/>
        </w:rPr>
        <w:t xml:space="preserve">previously </w:t>
      </w:r>
      <w:r w:rsidR="00A54C06" w:rsidRPr="00B10CBC">
        <w:rPr>
          <w:rFonts w:cstheme="minorHAnsi"/>
        </w:rPr>
        <w:t xml:space="preserve">unrecognized housekeeping </w:t>
      </w:r>
      <w:r w:rsidRPr="00B10CBC">
        <w:rPr>
          <w:rFonts w:cstheme="minorHAnsi"/>
        </w:rPr>
        <w:t>hazard</w:t>
      </w:r>
      <w:r w:rsidR="00A54C06" w:rsidRPr="00B10CBC">
        <w:rPr>
          <w:rFonts w:cstheme="minorHAnsi"/>
        </w:rPr>
        <w:t>.</w:t>
      </w:r>
      <w:r w:rsidR="00FC4623">
        <w:rPr>
          <w:rFonts w:cstheme="minorHAnsi"/>
        </w:rPr>
        <w:t xml:space="preserve"> </w:t>
      </w:r>
    </w:p>
    <w:p w14:paraId="61B431CD" w14:textId="77777777" w:rsidR="00AA4EDB" w:rsidRPr="00975BE3" w:rsidRDefault="00106D77" w:rsidP="009523C5">
      <w:pPr>
        <w:pStyle w:val="ListParagraph"/>
        <w:numPr>
          <w:ilvl w:val="0"/>
          <w:numId w:val="2"/>
        </w:numPr>
        <w:spacing w:after="14" w:line="247" w:lineRule="auto"/>
        <w:ind w:left="360" w:right="354"/>
        <w:contextualSpacing w:val="0"/>
        <w:rPr>
          <w:rFonts w:cstheme="minorHAnsi"/>
        </w:rPr>
      </w:pPr>
      <w:r w:rsidRPr="00B10CBC">
        <w:rPr>
          <w:rFonts w:cstheme="minorHAnsi"/>
        </w:rPr>
        <w:t xml:space="preserve">When occupational </w:t>
      </w:r>
      <w:r w:rsidR="00887DC0" w:rsidRPr="00B10CBC">
        <w:rPr>
          <w:rFonts w:cstheme="minorHAnsi"/>
        </w:rPr>
        <w:t xml:space="preserve">musculoskeletal </w:t>
      </w:r>
      <w:r w:rsidRPr="00B10CBC">
        <w:rPr>
          <w:rFonts w:cstheme="minorHAnsi"/>
        </w:rPr>
        <w:t>injuries</w:t>
      </w:r>
      <w:r w:rsidR="000D0BC1" w:rsidRPr="00B10CBC">
        <w:rPr>
          <w:rFonts w:cstheme="minorHAnsi"/>
        </w:rPr>
        <w:t xml:space="preserve"> </w:t>
      </w:r>
      <w:r w:rsidR="00B82AF4" w:rsidRPr="00B10CBC">
        <w:rPr>
          <w:rFonts w:cstheme="minorHAnsi"/>
        </w:rPr>
        <w:t xml:space="preserve">or symptoms </w:t>
      </w:r>
      <w:r w:rsidR="000D0BC1" w:rsidRPr="00B10CBC">
        <w:rPr>
          <w:rFonts w:cstheme="minorHAnsi"/>
        </w:rPr>
        <w:t>are identified</w:t>
      </w:r>
      <w:r w:rsidR="00A54C06" w:rsidRPr="00B10CBC">
        <w:rPr>
          <w:rFonts w:cstheme="minorHAnsi"/>
        </w:rPr>
        <w:t xml:space="preserve"> </w:t>
      </w:r>
      <w:r w:rsidR="009165FA" w:rsidRPr="00B10CBC">
        <w:rPr>
          <w:rFonts w:cstheme="minorHAnsi"/>
        </w:rPr>
        <w:t xml:space="preserve">by </w:t>
      </w:r>
      <w:r w:rsidR="00975BE3">
        <w:rPr>
          <w:rFonts w:cstheme="minorHAnsi"/>
        </w:rPr>
        <w:t>management or reporte</w:t>
      </w:r>
      <w:r w:rsidR="00A54C06" w:rsidRPr="00B10CBC">
        <w:rPr>
          <w:rFonts w:cstheme="minorHAnsi"/>
        </w:rPr>
        <w:t>d by housekeepers</w:t>
      </w:r>
      <w:r w:rsidR="00B82AF4" w:rsidRPr="00B10CBC">
        <w:rPr>
          <w:rFonts w:cstheme="minorHAnsi"/>
        </w:rPr>
        <w:t>.</w:t>
      </w:r>
    </w:p>
    <w:p w14:paraId="58E75D10" w14:textId="77777777" w:rsidR="0097627E" w:rsidRPr="00975BE3" w:rsidRDefault="00AA4EDB" w:rsidP="009523C5">
      <w:pPr>
        <w:pStyle w:val="ListParagraph"/>
        <w:numPr>
          <w:ilvl w:val="0"/>
          <w:numId w:val="2"/>
        </w:numPr>
        <w:spacing w:after="14" w:line="247" w:lineRule="auto"/>
        <w:ind w:left="360" w:right="354"/>
        <w:contextualSpacing w:val="0"/>
        <w:rPr>
          <w:rFonts w:cstheme="minorHAnsi"/>
        </w:rPr>
      </w:pPr>
      <w:r w:rsidRPr="00B10CBC">
        <w:rPr>
          <w:rFonts w:cstheme="minorHAnsi"/>
        </w:rPr>
        <w:t xml:space="preserve">At least annually for each worksite. </w:t>
      </w:r>
    </w:p>
    <w:p w14:paraId="3EEA2400" w14:textId="72AE87D7" w:rsidR="0097627E" w:rsidRPr="00B10CBC" w:rsidRDefault="007203A9" w:rsidP="009523C5">
      <w:pPr>
        <w:pStyle w:val="ListParagraph"/>
        <w:numPr>
          <w:ilvl w:val="0"/>
          <w:numId w:val="2"/>
        </w:numPr>
        <w:spacing w:after="14" w:line="247" w:lineRule="auto"/>
        <w:ind w:left="360" w:right="354"/>
        <w:contextualSpacing w:val="0"/>
        <w:rPr>
          <w:rFonts w:cstheme="minorHAnsi"/>
        </w:rPr>
      </w:pPr>
      <w:r>
        <w:t xml:space="preserve">Housekeepers are encouraged to suggest improvements during weekly safety meetings. </w:t>
      </w:r>
    </w:p>
    <w:p w14:paraId="75F69D16" w14:textId="77777777" w:rsidR="000D0BC1" w:rsidRPr="00B10CBC" w:rsidRDefault="000D0BC1" w:rsidP="009523C5">
      <w:pPr>
        <w:pStyle w:val="ListParagraph"/>
        <w:spacing w:before="240" w:after="0"/>
        <w:ind w:left="0"/>
        <w:contextualSpacing w:val="0"/>
        <w:rPr>
          <w:rFonts w:cstheme="minorHAnsi"/>
        </w:rPr>
      </w:pPr>
      <w:r w:rsidRPr="00B10CBC">
        <w:rPr>
          <w:rFonts w:cstheme="minorHAnsi"/>
        </w:rPr>
        <w:t>Our procedures for conducting these housekeeping h</w:t>
      </w:r>
      <w:r w:rsidR="00975BE3">
        <w:rPr>
          <w:rFonts w:cstheme="minorHAnsi"/>
        </w:rPr>
        <w:t>azard evaluations will include:</w:t>
      </w:r>
    </w:p>
    <w:p w14:paraId="10F538E0" w14:textId="156E87C7" w:rsidR="009165FA" w:rsidRPr="00975BE3" w:rsidRDefault="00AE4AC3" w:rsidP="009523C5">
      <w:pPr>
        <w:pStyle w:val="ListParagraph"/>
        <w:numPr>
          <w:ilvl w:val="0"/>
          <w:numId w:val="8"/>
        </w:numPr>
        <w:spacing w:after="0"/>
        <w:ind w:left="360"/>
        <w:contextualSpacing w:val="0"/>
        <w:rPr>
          <w:rFonts w:cstheme="minorHAnsi"/>
        </w:rPr>
      </w:pPr>
      <w:r w:rsidRPr="00B10CBC">
        <w:rPr>
          <w:rFonts w:cstheme="minorHAnsi"/>
        </w:rPr>
        <w:t>Periodically reviewing</w:t>
      </w:r>
      <w:r w:rsidR="005267BF" w:rsidRPr="00B10CBC">
        <w:rPr>
          <w:rFonts w:cstheme="minorHAnsi"/>
        </w:rPr>
        <w:t xml:space="preserve"> </w:t>
      </w:r>
      <w:r w:rsidRPr="00B10CBC">
        <w:rPr>
          <w:rFonts w:cstheme="minorHAnsi"/>
        </w:rPr>
        <w:t xml:space="preserve">completed </w:t>
      </w:r>
      <w:r w:rsidR="005267BF" w:rsidRPr="00B10CBC">
        <w:rPr>
          <w:rFonts w:cstheme="minorHAnsi"/>
          <w:i/>
        </w:rPr>
        <w:t xml:space="preserve">Housekeeping </w:t>
      </w:r>
      <w:r w:rsidR="008B0BF6" w:rsidRPr="00B10CBC">
        <w:rPr>
          <w:rFonts w:cstheme="minorHAnsi"/>
          <w:i/>
        </w:rPr>
        <w:t xml:space="preserve">Musculoskeletal </w:t>
      </w:r>
      <w:r w:rsidR="005267BF" w:rsidRPr="00B10CBC">
        <w:rPr>
          <w:rFonts w:cstheme="minorHAnsi"/>
          <w:i/>
        </w:rPr>
        <w:t>Hazard Evaluation</w:t>
      </w:r>
      <w:r w:rsidR="005267BF" w:rsidRPr="00B10CBC">
        <w:rPr>
          <w:rFonts w:cstheme="minorHAnsi"/>
        </w:rPr>
        <w:t xml:space="preserve"> </w:t>
      </w:r>
      <w:r w:rsidR="00007D41" w:rsidRPr="00B10CBC">
        <w:rPr>
          <w:rFonts w:cstheme="minorHAnsi"/>
        </w:rPr>
        <w:t>form</w:t>
      </w:r>
      <w:r w:rsidRPr="00B10CBC">
        <w:rPr>
          <w:rFonts w:cstheme="minorHAnsi"/>
        </w:rPr>
        <w:t>s</w:t>
      </w:r>
      <w:r w:rsidR="00007D41" w:rsidRPr="00B10CBC">
        <w:rPr>
          <w:rFonts w:cstheme="minorHAnsi"/>
        </w:rPr>
        <w:t xml:space="preserve"> </w:t>
      </w:r>
      <w:r w:rsidR="008B0BF6" w:rsidRPr="00B10CBC">
        <w:rPr>
          <w:rFonts w:cstheme="minorHAnsi"/>
        </w:rPr>
        <w:t xml:space="preserve">(Attachment A) </w:t>
      </w:r>
      <w:r w:rsidRPr="00B10CBC">
        <w:rPr>
          <w:rFonts w:cstheme="minorHAnsi"/>
        </w:rPr>
        <w:t>to ensure they are correctly completed</w:t>
      </w:r>
      <w:r w:rsidR="00AA791C" w:rsidRPr="00B10CBC">
        <w:rPr>
          <w:rFonts w:cstheme="minorHAnsi"/>
        </w:rPr>
        <w:t>.</w:t>
      </w:r>
    </w:p>
    <w:p w14:paraId="2EF54411" w14:textId="77777777" w:rsidR="0040656E" w:rsidRPr="0040656E" w:rsidRDefault="0040656E" w:rsidP="0040656E">
      <w:pPr>
        <w:spacing w:before="240" w:after="0"/>
        <w:rPr>
          <w:rFonts w:cstheme="minorHAnsi"/>
          <w:b/>
          <w:bCs/>
        </w:rPr>
      </w:pPr>
      <w:r w:rsidRPr="0040656E">
        <w:rPr>
          <w:rFonts w:cstheme="minorHAnsi"/>
          <w:b/>
          <w:bCs/>
        </w:rPr>
        <w:t>Procedure for Boho Manor:</w:t>
      </w:r>
    </w:p>
    <w:p w14:paraId="12411D77" w14:textId="77777777" w:rsidR="0040656E" w:rsidRPr="0040656E" w:rsidRDefault="0040656E" w:rsidP="0040656E">
      <w:pPr>
        <w:numPr>
          <w:ilvl w:val="0"/>
          <w:numId w:val="26"/>
        </w:numPr>
        <w:spacing w:before="240" w:after="0"/>
        <w:rPr>
          <w:rFonts w:cstheme="minorHAnsi"/>
        </w:rPr>
      </w:pPr>
      <w:r w:rsidRPr="0040656E">
        <w:rPr>
          <w:rFonts w:cstheme="minorHAnsi"/>
          <w:b/>
          <w:bCs/>
        </w:rPr>
        <w:lastRenderedPageBreak/>
        <w:t>Involving Housekeepers in Worksite Evaluations:</w:t>
      </w:r>
    </w:p>
    <w:p w14:paraId="6714172D" w14:textId="77777777" w:rsidR="0040656E" w:rsidRPr="0040656E" w:rsidRDefault="0040656E" w:rsidP="0040656E">
      <w:pPr>
        <w:numPr>
          <w:ilvl w:val="1"/>
          <w:numId w:val="26"/>
        </w:numPr>
        <w:spacing w:before="240" w:after="0"/>
        <w:rPr>
          <w:rFonts w:cstheme="minorHAnsi"/>
        </w:rPr>
      </w:pPr>
      <w:r w:rsidRPr="0040656E">
        <w:rPr>
          <w:rFonts w:cstheme="minorHAnsi"/>
        </w:rPr>
        <w:t>Housekeepers will be actively engaged through scheduled feedback sessions where they can provide suggestions or identify potential hazards.</w:t>
      </w:r>
    </w:p>
    <w:p w14:paraId="08C9F4FD" w14:textId="77777777" w:rsidR="0040656E" w:rsidRPr="0040656E" w:rsidRDefault="0040656E" w:rsidP="0040656E">
      <w:pPr>
        <w:numPr>
          <w:ilvl w:val="1"/>
          <w:numId w:val="26"/>
        </w:numPr>
        <w:spacing w:before="240" w:after="0"/>
        <w:rPr>
          <w:rFonts w:cstheme="minorHAnsi"/>
        </w:rPr>
      </w:pPr>
      <w:r w:rsidRPr="0040656E">
        <w:rPr>
          <w:rFonts w:cstheme="minorHAnsi"/>
        </w:rPr>
        <w:t>Feedback and suggestions will be formally documented and considered during performance reviews to recognize contributions.</w:t>
      </w:r>
    </w:p>
    <w:p w14:paraId="46C84701" w14:textId="77777777" w:rsidR="0040656E" w:rsidRPr="0040656E" w:rsidRDefault="0040656E" w:rsidP="0040656E">
      <w:pPr>
        <w:numPr>
          <w:ilvl w:val="1"/>
          <w:numId w:val="26"/>
        </w:numPr>
        <w:spacing w:before="240" w:after="0"/>
        <w:rPr>
          <w:rFonts w:cstheme="minorHAnsi"/>
        </w:rPr>
      </w:pPr>
      <w:r w:rsidRPr="0040656E">
        <w:rPr>
          <w:rFonts w:cstheme="minorHAnsi"/>
        </w:rPr>
        <w:t>All housekeeping tasks will be systematically evaluated, ensuring a thorough review of tasks across different room layouts, furniture arrangements, and other unique configurations. This process will include direct observation and discussions with housekeepers performing the tasks.</w:t>
      </w:r>
    </w:p>
    <w:p w14:paraId="0C58DAF1" w14:textId="77777777" w:rsidR="0040656E" w:rsidRPr="0040656E" w:rsidRDefault="0040656E" w:rsidP="0040656E">
      <w:pPr>
        <w:numPr>
          <w:ilvl w:val="1"/>
          <w:numId w:val="26"/>
        </w:numPr>
        <w:spacing w:before="240" w:after="0"/>
        <w:rPr>
          <w:rFonts w:cstheme="minorHAnsi"/>
        </w:rPr>
      </w:pPr>
      <w:r w:rsidRPr="0040656E">
        <w:rPr>
          <w:rFonts w:cstheme="minorHAnsi"/>
        </w:rPr>
        <w:t>Housekeepers will be asked targeted questions to identify specific concerns regarding tools, tasks, or areas they find challenging. Their input will directly influence the evaluation and selection of control measures.</w:t>
      </w:r>
    </w:p>
    <w:p w14:paraId="47D40067" w14:textId="77777777" w:rsidR="0040656E" w:rsidRPr="0040656E" w:rsidRDefault="0040656E" w:rsidP="0040656E">
      <w:pPr>
        <w:numPr>
          <w:ilvl w:val="1"/>
          <w:numId w:val="26"/>
        </w:numPr>
        <w:spacing w:before="240" w:after="0"/>
        <w:rPr>
          <w:rFonts w:cstheme="minorHAnsi"/>
        </w:rPr>
      </w:pPr>
      <w:r w:rsidRPr="0040656E">
        <w:rPr>
          <w:rFonts w:cstheme="minorHAnsi"/>
        </w:rPr>
        <w:t>Housekeepers will participate in pilot testing of proposed control measures, providing hands-on feedback to refine solutions.</w:t>
      </w:r>
    </w:p>
    <w:p w14:paraId="2B2059BE" w14:textId="77777777" w:rsidR="0040656E" w:rsidRPr="0040656E" w:rsidRDefault="0040656E" w:rsidP="0040656E">
      <w:pPr>
        <w:numPr>
          <w:ilvl w:val="0"/>
          <w:numId w:val="26"/>
        </w:numPr>
        <w:spacing w:before="240" w:after="0"/>
        <w:rPr>
          <w:rFonts w:cstheme="minorHAnsi"/>
        </w:rPr>
      </w:pPr>
      <w:r w:rsidRPr="0040656E">
        <w:rPr>
          <w:rFonts w:cstheme="minorHAnsi"/>
          <w:b/>
          <w:bCs/>
        </w:rPr>
        <w:t>Notifying Housekeepers of Worksite Evaluation Results:</w:t>
      </w:r>
    </w:p>
    <w:p w14:paraId="131F9E33" w14:textId="77777777" w:rsidR="0040656E" w:rsidRPr="0040656E" w:rsidRDefault="0040656E" w:rsidP="0040656E">
      <w:pPr>
        <w:numPr>
          <w:ilvl w:val="1"/>
          <w:numId w:val="26"/>
        </w:numPr>
        <w:spacing w:before="240" w:after="0"/>
        <w:rPr>
          <w:rFonts w:cstheme="minorHAnsi"/>
        </w:rPr>
      </w:pPr>
      <w:r w:rsidRPr="0040656E">
        <w:rPr>
          <w:rFonts w:cstheme="minorHAnsi"/>
        </w:rPr>
        <w:t>Results of worksite evaluations will be communicated to housekeepers in writing. These will include plain-language summaries to ensure comprehension.</w:t>
      </w:r>
    </w:p>
    <w:p w14:paraId="3F04CBA4" w14:textId="77777777" w:rsidR="0040656E" w:rsidRPr="0040656E" w:rsidRDefault="0040656E" w:rsidP="0040656E">
      <w:pPr>
        <w:numPr>
          <w:ilvl w:val="1"/>
          <w:numId w:val="26"/>
        </w:numPr>
        <w:spacing w:before="240" w:after="0"/>
        <w:rPr>
          <w:rFonts w:cstheme="minorHAnsi"/>
        </w:rPr>
      </w:pPr>
      <w:r w:rsidRPr="0040656E">
        <w:rPr>
          <w:rFonts w:cstheme="minorHAnsi"/>
        </w:rPr>
        <w:t>Notices will be posted in commonly accessed areas, such as the staff lounge or near time clocks, in both English and any other primary languages spoken by staff.</w:t>
      </w:r>
    </w:p>
    <w:p w14:paraId="36052680" w14:textId="77777777" w:rsidR="0040656E" w:rsidRPr="0040656E" w:rsidRDefault="0040656E" w:rsidP="0040656E">
      <w:pPr>
        <w:numPr>
          <w:ilvl w:val="1"/>
          <w:numId w:val="26"/>
        </w:numPr>
        <w:spacing w:before="240" w:after="0"/>
        <w:rPr>
          <w:rFonts w:cstheme="minorHAnsi"/>
        </w:rPr>
      </w:pPr>
      <w:r w:rsidRPr="0040656E">
        <w:rPr>
          <w:rFonts w:cstheme="minorHAnsi"/>
        </w:rPr>
        <w:t>During regular safety meetings, supervisors will verbally review evaluation results and discuss implemented or planned corrective actions, allowing for additional clarification and feedback.</w:t>
      </w:r>
    </w:p>
    <w:p w14:paraId="56F44950" w14:textId="50970590" w:rsidR="00AB550F" w:rsidRDefault="005267BF" w:rsidP="009523C5">
      <w:pPr>
        <w:spacing w:before="240" w:after="0"/>
        <w:rPr>
          <w:rFonts w:cstheme="minorHAnsi"/>
        </w:rPr>
      </w:pPr>
      <w:r w:rsidRPr="00B10CBC">
        <w:rPr>
          <w:rFonts w:cstheme="minorHAnsi"/>
        </w:rPr>
        <w:t xml:space="preserve">All housekeeping </w:t>
      </w:r>
      <w:r w:rsidR="00F16E58" w:rsidRPr="00B10CBC">
        <w:rPr>
          <w:rFonts w:cstheme="minorHAnsi"/>
        </w:rPr>
        <w:t xml:space="preserve">worksite </w:t>
      </w:r>
      <w:r w:rsidRPr="00B10CBC">
        <w:rPr>
          <w:rFonts w:cstheme="minorHAnsi"/>
        </w:rPr>
        <w:t xml:space="preserve">evaluations will </w:t>
      </w:r>
      <w:r w:rsidR="00F16E58" w:rsidRPr="00B10CBC">
        <w:rPr>
          <w:rFonts w:cstheme="minorHAnsi"/>
        </w:rPr>
        <w:t xml:space="preserve">identify </w:t>
      </w:r>
      <w:r w:rsidR="00777C40" w:rsidRPr="00B10CBC">
        <w:rPr>
          <w:rFonts w:cstheme="minorHAnsi"/>
        </w:rPr>
        <w:t xml:space="preserve">and </w:t>
      </w:r>
      <w:r w:rsidRPr="00B10CBC">
        <w:rPr>
          <w:rFonts w:cstheme="minorHAnsi"/>
        </w:rPr>
        <w:t xml:space="preserve">address </w:t>
      </w:r>
      <w:r w:rsidR="00F16E58" w:rsidRPr="00B10CBC">
        <w:rPr>
          <w:rFonts w:cstheme="minorHAnsi"/>
        </w:rPr>
        <w:t xml:space="preserve">potential </w:t>
      </w:r>
      <w:r w:rsidR="00777C40" w:rsidRPr="00B10CBC">
        <w:rPr>
          <w:rFonts w:cstheme="minorHAnsi"/>
        </w:rPr>
        <w:t xml:space="preserve">injury </w:t>
      </w:r>
      <w:r w:rsidR="00F16E58" w:rsidRPr="00B10CBC">
        <w:rPr>
          <w:rFonts w:cstheme="minorHAnsi"/>
        </w:rPr>
        <w:t>risks to housekeepers</w:t>
      </w:r>
      <w:r w:rsidR="00207F27">
        <w:rPr>
          <w:rFonts w:cstheme="minorHAnsi"/>
        </w:rPr>
        <w:t>,</w:t>
      </w:r>
      <w:r w:rsidR="00F16E58" w:rsidRPr="00B10CBC">
        <w:rPr>
          <w:rFonts w:cstheme="minorHAnsi"/>
        </w:rPr>
        <w:t xml:space="preserve"> including but not limited to </w:t>
      </w:r>
      <w:r w:rsidRPr="00B10CBC">
        <w:rPr>
          <w:rFonts w:cstheme="minorHAnsi"/>
        </w:rPr>
        <w:t>the following:</w:t>
      </w:r>
    </w:p>
    <w:p w14:paraId="3E06CC69" w14:textId="77777777" w:rsidR="005267BF" w:rsidRPr="00B10CBC" w:rsidRDefault="005267BF" w:rsidP="009523C5">
      <w:pPr>
        <w:pStyle w:val="ListParagraph"/>
        <w:numPr>
          <w:ilvl w:val="0"/>
          <w:numId w:val="9"/>
        </w:numPr>
        <w:spacing w:before="240" w:after="38" w:line="240" w:lineRule="auto"/>
        <w:contextualSpacing w:val="0"/>
        <w:rPr>
          <w:rFonts w:cstheme="minorHAnsi"/>
        </w:rPr>
      </w:pPr>
      <w:r w:rsidRPr="00B10CBC">
        <w:rPr>
          <w:rFonts w:cstheme="minorHAnsi"/>
        </w:rPr>
        <w:t>Slips, trips and falls</w:t>
      </w:r>
      <w:r w:rsidR="00F16E58" w:rsidRPr="00B10CBC">
        <w:rPr>
          <w:rFonts w:cstheme="minorHAnsi"/>
        </w:rPr>
        <w:t>;</w:t>
      </w:r>
    </w:p>
    <w:p w14:paraId="25DCBDF9" w14:textId="77777777" w:rsidR="005267BF" w:rsidRPr="00B10CBC" w:rsidRDefault="005267BF" w:rsidP="009523C5">
      <w:pPr>
        <w:pStyle w:val="ListParagraph"/>
        <w:numPr>
          <w:ilvl w:val="0"/>
          <w:numId w:val="9"/>
        </w:numPr>
        <w:spacing w:after="38" w:line="240" w:lineRule="auto"/>
        <w:contextualSpacing w:val="0"/>
        <w:rPr>
          <w:rFonts w:cstheme="minorHAnsi"/>
        </w:rPr>
      </w:pPr>
      <w:r w:rsidRPr="00B10CBC">
        <w:rPr>
          <w:rFonts w:cstheme="minorHAnsi"/>
        </w:rPr>
        <w:t>Prolonged or awkward static postures</w:t>
      </w:r>
      <w:r w:rsidR="00F16E58" w:rsidRPr="00B10CBC">
        <w:rPr>
          <w:rFonts w:cstheme="minorHAnsi"/>
        </w:rPr>
        <w:t>;</w:t>
      </w:r>
    </w:p>
    <w:p w14:paraId="2070CD87" w14:textId="77777777" w:rsidR="005267BF" w:rsidRPr="00B10CBC" w:rsidRDefault="005267BF" w:rsidP="009523C5">
      <w:pPr>
        <w:pStyle w:val="ListParagraph"/>
        <w:numPr>
          <w:ilvl w:val="0"/>
          <w:numId w:val="9"/>
        </w:numPr>
        <w:spacing w:after="38" w:line="240" w:lineRule="auto"/>
        <w:contextualSpacing w:val="0"/>
        <w:rPr>
          <w:rFonts w:cstheme="minorHAnsi"/>
        </w:rPr>
      </w:pPr>
      <w:r w:rsidRPr="00B10CBC">
        <w:rPr>
          <w:rFonts w:cstheme="minorHAnsi"/>
        </w:rPr>
        <w:t xml:space="preserve">Extreme reaches and </w:t>
      </w:r>
      <w:r w:rsidR="00196DB1" w:rsidRPr="00B10CBC">
        <w:rPr>
          <w:rFonts w:cstheme="minorHAnsi"/>
        </w:rPr>
        <w:t>repetitive</w:t>
      </w:r>
      <w:r w:rsidRPr="00B10CBC">
        <w:rPr>
          <w:rFonts w:cstheme="minorHAnsi"/>
        </w:rPr>
        <w:t xml:space="preserve"> reaches above shoulder</w:t>
      </w:r>
      <w:r w:rsidR="00196DB1" w:rsidRPr="00B10CBC">
        <w:rPr>
          <w:rFonts w:cstheme="minorHAnsi"/>
        </w:rPr>
        <w:t xml:space="preserve"> height</w:t>
      </w:r>
      <w:r w:rsidR="00F16E58" w:rsidRPr="00B10CBC">
        <w:rPr>
          <w:rFonts w:cstheme="minorHAnsi"/>
        </w:rPr>
        <w:t>;</w:t>
      </w:r>
    </w:p>
    <w:p w14:paraId="2289863E"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Lifting or forceful whole body or hand exertions</w:t>
      </w:r>
      <w:r w:rsidR="00F16E58" w:rsidRPr="00B10CBC">
        <w:rPr>
          <w:rFonts w:cstheme="minorHAnsi"/>
        </w:rPr>
        <w:t>;</w:t>
      </w:r>
    </w:p>
    <w:p w14:paraId="10EFB5F8"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Torso bending, twisting, kneeling, and squatting</w:t>
      </w:r>
      <w:r w:rsidR="00F16E58" w:rsidRPr="00B10CBC">
        <w:rPr>
          <w:rFonts w:cstheme="minorHAnsi"/>
        </w:rPr>
        <w:t>;</w:t>
      </w:r>
    </w:p>
    <w:p w14:paraId="57249C78"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Pushing and pulling</w:t>
      </w:r>
      <w:r w:rsidR="00F16E58" w:rsidRPr="00B10CBC">
        <w:rPr>
          <w:rFonts w:cstheme="minorHAnsi"/>
        </w:rPr>
        <w:t>;</w:t>
      </w:r>
    </w:p>
    <w:p w14:paraId="32939C55"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Falling and striking objects</w:t>
      </w:r>
      <w:r w:rsidR="00F16E58" w:rsidRPr="00B10CBC">
        <w:rPr>
          <w:rFonts w:cstheme="minorHAnsi"/>
        </w:rPr>
        <w:t>;</w:t>
      </w:r>
    </w:p>
    <w:p w14:paraId="63E14291"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Pressure points where a part of the body presses against an object or surface</w:t>
      </w:r>
      <w:r w:rsidR="00F16E58" w:rsidRPr="00B10CBC">
        <w:rPr>
          <w:rFonts w:cstheme="minorHAnsi"/>
        </w:rPr>
        <w:t>;</w:t>
      </w:r>
    </w:p>
    <w:p w14:paraId="53C39EC6"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Excessive work-rate</w:t>
      </w:r>
      <w:r w:rsidR="00F16E58" w:rsidRPr="00B10CBC">
        <w:rPr>
          <w:rFonts w:cstheme="minorHAnsi"/>
        </w:rPr>
        <w:t>; and</w:t>
      </w:r>
    </w:p>
    <w:p w14:paraId="12AEF390"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Inadequate recovery time between housekeeping task</w:t>
      </w:r>
      <w:r w:rsidR="009A0B4E" w:rsidRPr="00B10CBC">
        <w:rPr>
          <w:rFonts w:cstheme="minorHAnsi"/>
        </w:rPr>
        <w:t>s</w:t>
      </w:r>
    </w:p>
    <w:p w14:paraId="32D2202E" w14:textId="1F8CE23B" w:rsidR="00AB550F" w:rsidRPr="00C642AF" w:rsidRDefault="00FC43B0" w:rsidP="009523C5">
      <w:pPr>
        <w:pStyle w:val="Heading2"/>
        <w:spacing w:before="400" w:after="40"/>
        <w:rPr>
          <w:rFonts w:asciiTheme="minorHAnsi" w:hAnsiTheme="minorHAnsi" w:cstheme="minorHAnsi"/>
          <w:color w:val="1F3864" w:themeColor="accent1" w:themeShade="80"/>
          <w:sz w:val="22"/>
          <w:szCs w:val="22"/>
        </w:rPr>
      </w:pPr>
      <w:r w:rsidRPr="00C642AF">
        <w:rPr>
          <w:rFonts w:asciiTheme="minorHAnsi" w:hAnsiTheme="minorHAnsi" w:cstheme="minorHAnsi"/>
          <w:color w:val="1F3864" w:themeColor="accent1" w:themeShade="80"/>
        </w:rPr>
        <w:lastRenderedPageBreak/>
        <w:t xml:space="preserve">Investigations </w:t>
      </w:r>
      <w:r>
        <w:rPr>
          <w:rFonts w:asciiTheme="minorHAnsi" w:hAnsiTheme="minorHAnsi" w:cstheme="minorHAnsi"/>
          <w:color w:val="1F3864" w:themeColor="accent1" w:themeShade="80"/>
        </w:rPr>
        <w:t xml:space="preserve">of </w:t>
      </w:r>
      <w:r w:rsidR="00B25CA8" w:rsidRPr="00C642AF">
        <w:rPr>
          <w:rFonts w:asciiTheme="minorHAnsi" w:hAnsiTheme="minorHAnsi" w:cstheme="minorHAnsi"/>
          <w:color w:val="1F3864" w:themeColor="accent1" w:themeShade="80"/>
        </w:rPr>
        <w:t>Musculoskeletal Injur</w:t>
      </w:r>
      <w:r>
        <w:rPr>
          <w:rFonts w:asciiTheme="minorHAnsi" w:hAnsiTheme="minorHAnsi" w:cstheme="minorHAnsi"/>
          <w:color w:val="1F3864" w:themeColor="accent1" w:themeShade="80"/>
        </w:rPr>
        <w:t>ies</w:t>
      </w:r>
      <w:r w:rsidR="00B25CA8" w:rsidRPr="00C642AF">
        <w:rPr>
          <w:rFonts w:asciiTheme="minorHAnsi" w:hAnsiTheme="minorHAnsi" w:cstheme="minorHAnsi"/>
          <w:color w:val="1F3864" w:themeColor="accent1" w:themeShade="80"/>
        </w:rPr>
        <w:t xml:space="preserve"> </w:t>
      </w:r>
      <w:r w:rsidR="00B96AAF" w:rsidRPr="00C642AF">
        <w:rPr>
          <w:rFonts w:asciiTheme="minorHAnsi" w:hAnsiTheme="minorHAnsi" w:cstheme="minorHAnsi"/>
          <w:color w:val="1F3864" w:themeColor="accent1" w:themeShade="80"/>
        </w:rPr>
        <w:t>to Housekeepers</w:t>
      </w:r>
    </w:p>
    <w:p w14:paraId="46768BE8" w14:textId="77777777" w:rsidR="00AB550F" w:rsidRPr="00B10CBC" w:rsidRDefault="00196DB1" w:rsidP="009523C5">
      <w:pPr>
        <w:spacing w:before="240" w:after="14" w:line="247" w:lineRule="auto"/>
        <w:ind w:right="360" w:hanging="14"/>
        <w:rPr>
          <w:rFonts w:cstheme="minorHAnsi"/>
        </w:rPr>
      </w:pPr>
      <w:r w:rsidRPr="00B10CBC">
        <w:rPr>
          <w:rFonts w:cstheme="minorHAnsi"/>
        </w:rPr>
        <w:t xml:space="preserve">In addition to our IIPP procedures for investigating </w:t>
      </w:r>
      <w:r w:rsidR="005B13E7" w:rsidRPr="00B10CBC">
        <w:rPr>
          <w:rFonts w:cstheme="minorHAnsi"/>
        </w:rPr>
        <w:t xml:space="preserve">occupational </w:t>
      </w:r>
      <w:r w:rsidRPr="00B10CBC">
        <w:rPr>
          <w:rFonts w:cstheme="minorHAnsi"/>
        </w:rPr>
        <w:t>injuries and illnesses, o</w:t>
      </w:r>
      <w:r w:rsidR="00887DC0" w:rsidRPr="00B10CBC">
        <w:rPr>
          <w:rFonts w:cstheme="minorHAnsi"/>
        </w:rPr>
        <w:t>ur p</w:t>
      </w:r>
      <w:r w:rsidR="00106D77" w:rsidRPr="00B10CBC">
        <w:rPr>
          <w:rFonts w:cstheme="minorHAnsi"/>
        </w:rPr>
        <w:t xml:space="preserve">rocedures for </w:t>
      </w:r>
      <w:r w:rsidR="00887DC0" w:rsidRPr="00B10CBC">
        <w:rPr>
          <w:rFonts w:cstheme="minorHAnsi"/>
        </w:rPr>
        <w:t xml:space="preserve">housekeeping musculoskeletal injuries </w:t>
      </w:r>
      <w:r w:rsidR="00106D77" w:rsidRPr="00B10CBC">
        <w:rPr>
          <w:rFonts w:cstheme="minorHAnsi"/>
        </w:rPr>
        <w:t>include</w:t>
      </w:r>
      <w:r w:rsidRPr="00B10CBC">
        <w:rPr>
          <w:rFonts w:cstheme="minorHAnsi"/>
        </w:rPr>
        <w:t xml:space="preserve"> </w:t>
      </w:r>
      <w:r w:rsidR="00D60D2C" w:rsidRPr="00B10CBC">
        <w:rPr>
          <w:rFonts w:cstheme="minorHAnsi"/>
        </w:rPr>
        <w:t>evaluating the following</w:t>
      </w:r>
      <w:r w:rsidR="00106D77" w:rsidRPr="00B10CBC">
        <w:rPr>
          <w:rFonts w:cstheme="minorHAnsi"/>
        </w:rPr>
        <w:t xml:space="preserve">: </w:t>
      </w:r>
    </w:p>
    <w:p w14:paraId="183F2E8D" w14:textId="77777777" w:rsidR="0084483C" w:rsidRPr="00975BE3" w:rsidRDefault="00196DB1" w:rsidP="009523C5">
      <w:pPr>
        <w:pStyle w:val="ListParagraph"/>
        <w:numPr>
          <w:ilvl w:val="0"/>
          <w:numId w:val="10"/>
        </w:numPr>
        <w:spacing w:before="240" w:after="14" w:line="247" w:lineRule="auto"/>
        <w:ind w:right="360"/>
        <w:contextualSpacing w:val="0"/>
        <w:rPr>
          <w:rFonts w:cstheme="minorHAnsi"/>
        </w:rPr>
      </w:pPr>
      <w:r w:rsidRPr="00B10CBC">
        <w:rPr>
          <w:rFonts w:cstheme="minorHAnsi"/>
        </w:rPr>
        <w:t>The procedure or housekeeping task being performed at the time of the injury and whether any identified control measures were available and in use</w:t>
      </w:r>
      <w:r w:rsidR="009C4D53" w:rsidRPr="00B10CBC">
        <w:rPr>
          <w:rFonts w:cstheme="minorHAnsi"/>
        </w:rPr>
        <w:t>;</w:t>
      </w:r>
      <w:r w:rsidR="00106D77" w:rsidRPr="00B10CBC">
        <w:rPr>
          <w:rFonts w:cstheme="minorHAnsi"/>
        </w:rPr>
        <w:t xml:space="preserve"> </w:t>
      </w:r>
    </w:p>
    <w:p w14:paraId="4AE98F92" w14:textId="77777777" w:rsidR="0084483C" w:rsidRPr="00975BE3" w:rsidRDefault="00196DB1" w:rsidP="009523C5">
      <w:pPr>
        <w:pStyle w:val="ListParagraph"/>
        <w:numPr>
          <w:ilvl w:val="0"/>
          <w:numId w:val="10"/>
        </w:numPr>
        <w:spacing w:after="14" w:line="247" w:lineRule="auto"/>
        <w:ind w:right="354"/>
        <w:contextualSpacing w:val="0"/>
        <w:rPr>
          <w:rFonts w:cstheme="minorHAnsi"/>
        </w:rPr>
      </w:pPr>
      <w:r w:rsidRPr="00B10CBC">
        <w:rPr>
          <w:rFonts w:cstheme="minorHAnsi"/>
        </w:rPr>
        <w:t>If required tools or other control measures were not used or were not used appropriately, a determination of why those measures were not used or not used appropriately</w:t>
      </w:r>
      <w:r w:rsidR="009C4D53" w:rsidRPr="00B10CBC">
        <w:rPr>
          <w:rFonts w:cstheme="minorHAnsi"/>
        </w:rPr>
        <w:t>; and</w:t>
      </w:r>
    </w:p>
    <w:p w14:paraId="7D359E4A" w14:textId="77777777" w:rsidR="0084483C" w:rsidRPr="00975BE3" w:rsidRDefault="00196DB1" w:rsidP="009523C5">
      <w:pPr>
        <w:pStyle w:val="ListParagraph"/>
        <w:numPr>
          <w:ilvl w:val="0"/>
          <w:numId w:val="10"/>
        </w:numPr>
        <w:spacing w:after="14" w:line="247" w:lineRule="auto"/>
        <w:ind w:right="354"/>
        <w:contextualSpacing w:val="0"/>
        <w:rPr>
          <w:rFonts w:cstheme="minorHAnsi"/>
        </w:rPr>
      </w:pPr>
      <w:r w:rsidRPr="00B10CBC">
        <w:rPr>
          <w:rFonts w:cstheme="minorHAnsi"/>
        </w:rPr>
        <w:t xml:space="preserve">Input </w:t>
      </w:r>
      <w:r w:rsidR="00BF6F43" w:rsidRPr="00B10CBC">
        <w:rPr>
          <w:rFonts w:cstheme="minorHAnsi"/>
        </w:rPr>
        <w:t>from</w:t>
      </w:r>
      <w:r w:rsidRPr="00B10CBC">
        <w:rPr>
          <w:rFonts w:cstheme="minorHAnsi"/>
        </w:rPr>
        <w:t xml:space="preserve"> the in</w:t>
      </w:r>
      <w:r w:rsidR="009143C5" w:rsidRPr="00B10CBC">
        <w:rPr>
          <w:rFonts w:cstheme="minorHAnsi"/>
        </w:rPr>
        <w:t>j</w:t>
      </w:r>
      <w:r w:rsidRPr="00B10CBC">
        <w:rPr>
          <w:rFonts w:cstheme="minorHAnsi"/>
        </w:rPr>
        <w:t xml:space="preserve">ured housekeeper, </w:t>
      </w:r>
      <w:r w:rsidR="009C4D53" w:rsidRPr="00B10CBC">
        <w:rPr>
          <w:rFonts w:cstheme="minorHAnsi"/>
        </w:rPr>
        <w:t>the housekeeper’s</w:t>
      </w:r>
      <w:r w:rsidRPr="00B10CBC">
        <w:rPr>
          <w:rFonts w:cstheme="minorHAnsi"/>
        </w:rPr>
        <w:t xml:space="preserve"> union representati</w:t>
      </w:r>
      <w:r w:rsidR="00BF6F43" w:rsidRPr="00B10CBC">
        <w:rPr>
          <w:rFonts w:cstheme="minorHAnsi"/>
        </w:rPr>
        <w:t>ve</w:t>
      </w:r>
      <w:r w:rsidR="009C4D53" w:rsidRPr="00B10CBC">
        <w:rPr>
          <w:rFonts w:cstheme="minorHAnsi"/>
        </w:rPr>
        <w:t>,</w:t>
      </w:r>
      <w:r w:rsidRPr="00B10CBC">
        <w:rPr>
          <w:rFonts w:cstheme="minorHAnsi"/>
        </w:rPr>
        <w:t xml:space="preserve"> and the housekeeper’</w:t>
      </w:r>
      <w:r w:rsidR="00BF6F43" w:rsidRPr="00B10CBC">
        <w:rPr>
          <w:rFonts w:cstheme="minorHAnsi"/>
        </w:rPr>
        <w:t>s</w:t>
      </w:r>
      <w:r w:rsidRPr="00B10CBC">
        <w:rPr>
          <w:rFonts w:cstheme="minorHAnsi"/>
        </w:rPr>
        <w:t xml:space="preserve"> supervisor </w:t>
      </w:r>
      <w:r w:rsidR="00A22DF5" w:rsidRPr="00B10CBC">
        <w:rPr>
          <w:rFonts w:cstheme="minorHAnsi"/>
        </w:rPr>
        <w:t>on</w:t>
      </w:r>
      <w:r w:rsidRPr="00B10CBC">
        <w:rPr>
          <w:rFonts w:cstheme="minorHAnsi"/>
        </w:rPr>
        <w:t xml:space="preserve"> whether any other control measure, procedure, or tool would have prevented the injury</w:t>
      </w:r>
      <w:r w:rsidR="0084483C" w:rsidRPr="00B10CBC">
        <w:rPr>
          <w:rFonts w:cstheme="minorHAnsi"/>
        </w:rPr>
        <w:t>.</w:t>
      </w:r>
      <w:r w:rsidR="00453616" w:rsidRPr="00B10CBC">
        <w:rPr>
          <w:rFonts w:cstheme="minorHAnsi"/>
        </w:rPr>
        <w:t xml:space="preserve"> </w:t>
      </w:r>
    </w:p>
    <w:p w14:paraId="0D067D50" w14:textId="18407059" w:rsidR="008B0BF6" w:rsidRPr="0079627F" w:rsidRDefault="00120FFA" w:rsidP="009523C5">
      <w:pPr>
        <w:pStyle w:val="ListParagraph"/>
        <w:numPr>
          <w:ilvl w:val="0"/>
          <w:numId w:val="10"/>
        </w:numPr>
        <w:spacing w:after="14" w:line="247" w:lineRule="auto"/>
        <w:ind w:right="354"/>
        <w:contextualSpacing w:val="0"/>
        <w:rPr>
          <w:rStyle w:val="Hyperlink"/>
          <w:rFonts w:cstheme="minorHAnsi"/>
          <w:color w:val="auto"/>
          <w:u w:val="none"/>
        </w:rPr>
      </w:pPr>
      <w:r w:rsidRPr="00120FFA">
        <w:rPr>
          <w:rStyle w:val="FILLABLESTYLE"/>
          <w:rFonts w:asciiTheme="minorHAnsi" w:hAnsiTheme="minorHAnsi" w:cstheme="minorHAnsi"/>
          <w:b/>
          <w:bCs/>
          <w:color w:val="D2232A"/>
        </w:rPr>
        <w:t>[Describe any other measures used in your workplace, including quality control to ensure thorough investigations</w:t>
      </w:r>
      <w:r w:rsidR="00542F18">
        <w:rPr>
          <w:rStyle w:val="FILLABLESTYLE"/>
          <w:rFonts w:asciiTheme="minorHAnsi" w:hAnsiTheme="minorHAnsi" w:cstheme="minorHAnsi"/>
          <w:b/>
          <w:bCs/>
          <w:color w:val="D2232A"/>
        </w:rPr>
        <w:t>.</w:t>
      </w:r>
      <w:r w:rsidRPr="00120FFA">
        <w:rPr>
          <w:rStyle w:val="FILLABLESTYLE"/>
          <w:rFonts w:asciiTheme="minorHAnsi" w:hAnsiTheme="minorHAnsi" w:cstheme="minorHAnsi"/>
          <w:b/>
          <w:bCs/>
          <w:color w:val="D2232A"/>
        </w:rPr>
        <w:t>]</w:t>
      </w:r>
    </w:p>
    <w:p w14:paraId="6688FE8F" w14:textId="1758D32B" w:rsidR="008B0BF6" w:rsidRPr="00B10CBC" w:rsidRDefault="008B0BF6" w:rsidP="009523C5">
      <w:pPr>
        <w:spacing w:before="240" w:after="14" w:line="247" w:lineRule="auto"/>
        <w:ind w:right="360"/>
        <w:rPr>
          <w:rFonts w:cstheme="minorHAnsi"/>
        </w:rPr>
      </w:pPr>
      <w:r w:rsidRPr="00B10CBC">
        <w:rPr>
          <w:rFonts w:cstheme="minorHAnsi"/>
        </w:rPr>
        <w:t xml:space="preserve">Our </w:t>
      </w:r>
      <w:r w:rsidRPr="00B10CBC">
        <w:rPr>
          <w:rFonts w:cstheme="minorHAnsi"/>
          <w:i/>
        </w:rPr>
        <w:t xml:space="preserve">Housekeeping Musculoskeletal Injury </w:t>
      </w:r>
      <w:r w:rsidR="00436CCB" w:rsidRPr="00B10CBC">
        <w:rPr>
          <w:rFonts w:cstheme="minorHAnsi"/>
          <w:i/>
        </w:rPr>
        <w:t>Report</w:t>
      </w:r>
      <w:r w:rsidRPr="00B10CBC">
        <w:rPr>
          <w:rFonts w:cstheme="minorHAnsi"/>
        </w:rPr>
        <w:t xml:space="preserve"> (Attachment B) will be used to document and share our findings</w:t>
      </w:r>
      <w:r w:rsidR="00436CCB" w:rsidRPr="00B10CBC">
        <w:rPr>
          <w:rFonts w:cstheme="minorHAnsi"/>
        </w:rPr>
        <w:t xml:space="preserve"> in </w:t>
      </w:r>
      <w:r w:rsidR="00155F2D" w:rsidRPr="00B10CBC">
        <w:rPr>
          <w:rFonts w:cstheme="minorHAnsi"/>
        </w:rPr>
        <w:t xml:space="preserve">place </w:t>
      </w:r>
      <w:r w:rsidR="00436CCB" w:rsidRPr="00B10CBC">
        <w:rPr>
          <w:rFonts w:cstheme="minorHAnsi"/>
        </w:rPr>
        <w:t xml:space="preserve">of our standard IIPP Injury and Illness Incident </w:t>
      </w:r>
      <w:r w:rsidR="00453616" w:rsidRPr="00B10CBC">
        <w:rPr>
          <w:rFonts w:cstheme="minorHAnsi"/>
        </w:rPr>
        <w:t>Report,</w:t>
      </w:r>
      <w:r w:rsidR="00436CCB" w:rsidRPr="00B10CBC">
        <w:rPr>
          <w:rFonts w:cstheme="minorHAnsi"/>
        </w:rPr>
        <w:t xml:space="preserve"> along with our </w:t>
      </w:r>
      <w:r w:rsidR="00453616" w:rsidRPr="00B10CBC">
        <w:rPr>
          <w:rFonts w:cstheme="minorHAnsi"/>
        </w:rPr>
        <w:t xml:space="preserve">Log 300 and </w:t>
      </w:r>
      <w:r w:rsidR="00436CCB" w:rsidRPr="00B10CBC">
        <w:rPr>
          <w:rFonts w:cstheme="minorHAnsi"/>
        </w:rPr>
        <w:t>worker</w:t>
      </w:r>
      <w:r w:rsidR="001A73A0">
        <w:rPr>
          <w:rFonts w:cstheme="minorHAnsi"/>
        </w:rPr>
        <w:t>s</w:t>
      </w:r>
      <w:r w:rsidR="00436CCB" w:rsidRPr="00B10CBC">
        <w:rPr>
          <w:rFonts w:cstheme="minorHAnsi"/>
        </w:rPr>
        <w:t>’ compensation documentation that consists of</w:t>
      </w:r>
      <w:r w:rsidR="00FC4623" w:rsidRPr="00120FFA">
        <w:rPr>
          <w:rFonts w:cstheme="minorHAnsi"/>
          <w:b/>
          <w:bCs/>
          <w:color w:val="D2232A"/>
        </w:rPr>
        <w:t xml:space="preserve"> </w:t>
      </w:r>
      <w:r w:rsidR="00120FFA" w:rsidRPr="00120FFA">
        <w:rPr>
          <w:rFonts w:cstheme="minorHAnsi"/>
          <w:b/>
          <w:bCs/>
          <w:color w:val="D2232A"/>
        </w:rPr>
        <w:t>[Provide information</w:t>
      </w:r>
      <w:r w:rsidR="00542F18">
        <w:rPr>
          <w:rFonts w:cstheme="minorHAnsi"/>
          <w:b/>
          <w:bCs/>
          <w:color w:val="D2232A"/>
        </w:rPr>
        <w:t>.</w:t>
      </w:r>
      <w:r w:rsidR="00120FFA" w:rsidRPr="00120FFA">
        <w:rPr>
          <w:rFonts w:cstheme="minorHAnsi"/>
          <w:b/>
          <w:bCs/>
          <w:color w:val="D2232A"/>
        </w:rPr>
        <w:t>]</w:t>
      </w:r>
    </w:p>
    <w:p w14:paraId="309AA16C" w14:textId="77777777" w:rsidR="00AB550F" w:rsidRPr="00E42855" w:rsidRDefault="00B25CA8" w:rsidP="009523C5">
      <w:pPr>
        <w:pStyle w:val="Heading2"/>
        <w:spacing w:before="400" w:after="40"/>
        <w:rPr>
          <w:rFonts w:asciiTheme="minorHAnsi" w:hAnsiTheme="minorHAnsi" w:cstheme="minorHAnsi"/>
          <w:color w:val="1F3864" w:themeColor="accent1" w:themeShade="80"/>
          <w:sz w:val="22"/>
          <w:szCs w:val="22"/>
        </w:rPr>
      </w:pPr>
      <w:r w:rsidRPr="00E42855">
        <w:rPr>
          <w:rFonts w:asciiTheme="minorHAnsi" w:hAnsiTheme="minorHAnsi" w:cstheme="minorHAnsi"/>
          <w:color w:val="1F3864" w:themeColor="accent1" w:themeShade="80"/>
        </w:rPr>
        <w:t>Hazard Correction</w:t>
      </w:r>
    </w:p>
    <w:p w14:paraId="31A261D5" w14:textId="77777777" w:rsidR="00A7766C" w:rsidRPr="00B10CBC" w:rsidRDefault="00A7766C" w:rsidP="009523C5">
      <w:pPr>
        <w:spacing w:before="240" w:after="360" w:line="247" w:lineRule="auto"/>
        <w:ind w:right="360"/>
        <w:rPr>
          <w:rFonts w:cstheme="minorHAnsi"/>
        </w:rPr>
      </w:pPr>
      <w:r w:rsidRPr="00B10CBC">
        <w:rPr>
          <w:rFonts w:cstheme="minorHAnsi"/>
        </w:rPr>
        <w:t xml:space="preserve">In addition to our IIPP procedures for correcting </w:t>
      </w:r>
      <w:r w:rsidR="009C4D53" w:rsidRPr="00B10CBC">
        <w:rPr>
          <w:rFonts w:cstheme="minorHAnsi"/>
        </w:rPr>
        <w:t xml:space="preserve">occupational </w:t>
      </w:r>
      <w:r w:rsidRPr="00B10CBC">
        <w:rPr>
          <w:rFonts w:cstheme="minorHAnsi"/>
        </w:rPr>
        <w:t xml:space="preserve">hazards in a timely manner, </w:t>
      </w:r>
      <w:r w:rsidR="00BF6F43" w:rsidRPr="00B10CBC">
        <w:rPr>
          <w:rFonts w:cstheme="minorHAnsi"/>
        </w:rPr>
        <w:t xml:space="preserve">we will </w:t>
      </w:r>
      <w:r w:rsidRPr="00B10CBC">
        <w:rPr>
          <w:rFonts w:cstheme="minorHAnsi"/>
        </w:rPr>
        <w:t xml:space="preserve">correct </w:t>
      </w:r>
      <w:r w:rsidR="00453616" w:rsidRPr="00B10CBC">
        <w:rPr>
          <w:rFonts w:cstheme="minorHAnsi"/>
        </w:rPr>
        <w:t xml:space="preserve">musculoskeletal </w:t>
      </w:r>
      <w:r w:rsidRPr="00B10CBC">
        <w:rPr>
          <w:rFonts w:cstheme="minorHAnsi"/>
        </w:rPr>
        <w:t xml:space="preserve">hazards identified </w:t>
      </w:r>
      <w:r w:rsidR="00263714" w:rsidRPr="00B10CBC">
        <w:rPr>
          <w:rFonts w:cstheme="minorHAnsi"/>
        </w:rPr>
        <w:t xml:space="preserve">during </w:t>
      </w:r>
      <w:r w:rsidRPr="00B10CBC">
        <w:rPr>
          <w:rFonts w:cstheme="minorHAnsi"/>
        </w:rPr>
        <w:t xml:space="preserve">the housekeeping hazard evaluations or </w:t>
      </w:r>
      <w:r w:rsidR="002B5D30" w:rsidRPr="00B10CBC">
        <w:rPr>
          <w:rFonts w:cstheme="minorHAnsi"/>
        </w:rPr>
        <w:t>during</w:t>
      </w:r>
      <w:r w:rsidR="00BF6F43" w:rsidRPr="00B10CBC">
        <w:rPr>
          <w:rFonts w:cstheme="minorHAnsi"/>
        </w:rPr>
        <w:t xml:space="preserve"> the </w:t>
      </w:r>
      <w:r w:rsidRPr="00B10CBC">
        <w:rPr>
          <w:rFonts w:cstheme="minorHAnsi"/>
        </w:rPr>
        <w:t xml:space="preserve">injury investigations </w:t>
      </w:r>
      <w:r w:rsidR="00BF6F43" w:rsidRPr="00B10CBC">
        <w:rPr>
          <w:rFonts w:cstheme="minorHAnsi"/>
        </w:rPr>
        <w:t>by developing procedures to</w:t>
      </w:r>
      <w:r w:rsidR="009C4D53" w:rsidRPr="00B10CBC">
        <w:rPr>
          <w:rFonts w:cstheme="minorHAnsi"/>
        </w:rPr>
        <w:t xml:space="preserve"> d</w:t>
      </w:r>
      <w:r w:rsidR="00BF6F43" w:rsidRPr="00B10CBC">
        <w:rPr>
          <w:rFonts w:cstheme="minorHAnsi"/>
        </w:rPr>
        <w:t>e</w:t>
      </w:r>
      <w:r w:rsidRPr="00B10CBC">
        <w:rPr>
          <w:rFonts w:cstheme="minorHAnsi"/>
        </w:rPr>
        <w:t>termin</w:t>
      </w:r>
      <w:r w:rsidR="00BF6F43" w:rsidRPr="00B10CBC">
        <w:rPr>
          <w:rFonts w:cstheme="minorHAnsi"/>
        </w:rPr>
        <w:t>e</w:t>
      </w:r>
      <w:r w:rsidR="0084483C" w:rsidRPr="00B10CBC">
        <w:rPr>
          <w:rFonts w:cstheme="minorHAnsi"/>
        </w:rPr>
        <w:t xml:space="preserve"> i</w:t>
      </w:r>
      <w:r w:rsidRPr="00B10CBC">
        <w:rPr>
          <w:rFonts w:cstheme="minorHAnsi"/>
        </w:rPr>
        <w:t>f identified corrective measure</w:t>
      </w:r>
      <w:r w:rsidR="00263714" w:rsidRPr="00B10CBC">
        <w:rPr>
          <w:rFonts w:cstheme="minorHAnsi"/>
        </w:rPr>
        <w:t>s</w:t>
      </w:r>
      <w:r w:rsidRPr="00B10CBC">
        <w:rPr>
          <w:rFonts w:cstheme="minorHAnsi"/>
        </w:rPr>
        <w:t xml:space="preserve"> are implemented appropriately</w:t>
      </w:r>
      <w:r w:rsidR="009C4D53" w:rsidRPr="00B10CBC">
        <w:rPr>
          <w:rFonts w:cstheme="minorHAnsi"/>
        </w:rPr>
        <w:t xml:space="preserve"> by:</w:t>
      </w:r>
    </w:p>
    <w:p w14:paraId="546AC14A" w14:textId="7D0A2A8F" w:rsidR="0084483C" w:rsidRPr="00975BE3" w:rsidRDefault="00BF6F43" w:rsidP="009523C5">
      <w:pPr>
        <w:pStyle w:val="ListParagraph"/>
        <w:numPr>
          <w:ilvl w:val="0"/>
          <w:numId w:val="11"/>
        </w:numPr>
        <w:spacing w:after="14" w:line="247" w:lineRule="auto"/>
        <w:ind w:left="720" w:right="354"/>
        <w:contextualSpacing w:val="0"/>
        <w:rPr>
          <w:rFonts w:cstheme="minorHAnsi"/>
        </w:rPr>
      </w:pPr>
      <w:r w:rsidRPr="00B10CBC">
        <w:rPr>
          <w:rFonts w:cstheme="minorHAnsi"/>
        </w:rPr>
        <w:t>Involv</w:t>
      </w:r>
      <w:r w:rsidR="009C4D53" w:rsidRPr="00B10CBC">
        <w:rPr>
          <w:rFonts w:cstheme="minorHAnsi"/>
        </w:rPr>
        <w:t>ing</w:t>
      </w:r>
      <w:r w:rsidR="0084483C" w:rsidRPr="00B10CBC">
        <w:rPr>
          <w:rFonts w:cstheme="minorHAnsi"/>
        </w:rPr>
        <w:t xml:space="preserve"> </w:t>
      </w:r>
      <w:r w:rsidR="00A7766C" w:rsidRPr="00B10CBC">
        <w:rPr>
          <w:rFonts w:cstheme="minorHAnsi"/>
        </w:rPr>
        <w:t>housekeepers and their union representa</w:t>
      </w:r>
      <w:r w:rsidR="009143C5" w:rsidRPr="00B10CBC">
        <w:rPr>
          <w:rFonts w:cstheme="minorHAnsi"/>
        </w:rPr>
        <w:t>tive</w:t>
      </w:r>
      <w:r w:rsidR="00A7766C" w:rsidRPr="00B10CBC">
        <w:rPr>
          <w:rFonts w:cstheme="minorHAnsi"/>
        </w:rPr>
        <w:t xml:space="preserve"> in identifying and evaluating possible corrective measures</w:t>
      </w:r>
      <w:r w:rsidR="009143C5" w:rsidRPr="00B10CBC">
        <w:rPr>
          <w:rFonts w:cstheme="minorHAnsi"/>
        </w:rPr>
        <w:t>.</w:t>
      </w:r>
      <w:r w:rsidR="007E1092" w:rsidRPr="00B10CBC">
        <w:rPr>
          <w:rFonts w:cstheme="minorHAnsi"/>
          <w:color w:val="FF0000"/>
        </w:rPr>
        <w:t xml:space="preserve"> </w:t>
      </w:r>
      <w:r w:rsidR="00120FFA" w:rsidRPr="00120FFA">
        <w:rPr>
          <w:rFonts w:cstheme="minorHAnsi"/>
          <w:b/>
          <w:bCs/>
          <w:color w:val="D2232A"/>
        </w:rPr>
        <w:t xml:space="preserve">[Enter information. For example, how housekeepers </w:t>
      </w:r>
      <w:r w:rsidR="00F75906" w:rsidRPr="00120FFA">
        <w:rPr>
          <w:rFonts w:cstheme="minorHAnsi"/>
          <w:b/>
          <w:bCs/>
          <w:color w:val="D2232A"/>
        </w:rPr>
        <w:t xml:space="preserve">can </w:t>
      </w:r>
      <w:r w:rsidR="00120FFA" w:rsidRPr="00120FFA">
        <w:rPr>
          <w:rFonts w:cstheme="minorHAnsi"/>
          <w:b/>
          <w:bCs/>
          <w:color w:val="D2232A"/>
        </w:rPr>
        <w:t>provide input on changes to work practices or tools</w:t>
      </w:r>
      <w:r w:rsidR="00542F18">
        <w:rPr>
          <w:rFonts w:cstheme="minorHAnsi"/>
          <w:b/>
          <w:bCs/>
          <w:color w:val="D2232A"/>
        </w:rPr>
        <w:t>.</w:t>
      </w:r>
      <w:r w:rsidR="00120FFA" w:rsidRPr="00120FFA">
        <w:rPr>
          <w:rFonts w:cstheme="minorHAnsi"/>
          <w:b/>
          <w:bCs/>
          <w:color w:val="D2232A"/>
        </w:rPr>
        <w:t>]</w:t>
      </w:r>
    </w:p>
    <w:p w14:paraId="1E860A81" w14:textId="3C0931E3" w:rsidR="0084483C" w:rsidRPr="00975BE3" w:rsidRDefault="00CC3F57" w:rsidP="009523C5">
      <w:pPr>
        <w:pStyle w:val="ListParagraph"/>
        <w:numPr>
          <w:ilvl w:val="0"/>
          <w:numId w:val="11"/>
        </w:numPr>
        <w:spacing w:after="14" w:line="247" w:lineRule="auto"/>
        <w:ind w:left="720" w:right="354"/>
        <w:contextualSpacing w:val="0"/>
        <w:rPr>
          <w:rFonts w:cstheme="minorHAnsi"/>
        </w:rPr>
      </w:pPr>
      <w:r w:rsidRPr="00B10CBC">
        <w:rPr>
          <w:rFonts w:cstheme="minorHAnsi"/>
        </w:rPr>
        <w:t>Identify</w:t>
      </w:r>
      <w:r w:rsidR="009C4D53" w:rsidRPr="00B10CBC">
        <w:rPr>
          <w:rFonts w:cstheme="minorHAnsi"/>
        </w:rPr>
        <w:t>ing</w:t>
      </w:r>
      <w:r w:rsidRPr="00B10CBC">
        <w:rPr>
          <w:rFonts w:cstheme="minorHAnsi"/>
        </w:rPr>
        <w:t xml:space="preserve">, </w:t>
      </w:r>
      <w:r w:rsidR="00120FFA" w:rsidRPr="00B10CBC">
        <w:rPr>
          <w:rFonts w:cstheme="minorHAnsi"/>
        </w:rPr>
        <w:t>assessing,</w:t>
      </w:r>
      <w:r w:rsidRPr="00B10CBC">
        <w:rPr>
          <w:rFonts w:cstheme="minorHAnsi"/>
        </w:rPr>
        <w:t xml:space="preserve"> and implement</w:t>
      </w:r>
      <w:r w:rsidR="009C4D53" w:rsidRPr="00B10CBC">
        <w:rPr>
          <w:rFonts w:cstheme="minorHAnsi"/>
        </w:rPr>
        <w:t>ing</w:t>
      </w:r>
      <w:r w:rsidRPr="00B10CBC">
        <w:rPr>
          <w:rFonts w:cstheme="minorHAnsi"/>
        </w:rPr>
        <w:t xml:space="preserve"> </w:t>
      </w:r>
      <w:r w:rsidR="00A7766C" w:rsidRPr="00B10CBC">
        <w:rPr>
          <w:rFonts w:cstheme="minorHAnsi"/>
        </w:rPr>
        <w:t xml:space="preserve">appropriate equipment or other corrective measures, and </w:t>
      </w:r>
      <w:r w:rsidR="009C4D53" w:rsidRPr="00B10CBC">
        <w:rPr>
          <w:rFonts w:cstheme="minorHAnsi"/>
        </w:rPr>
        <w:t xml:space="preserve">then </w:t>
      </w:r>
      <w:r w:rsidR="00A7766C" w:rsidRPr="00B10CBC">
        <w:rPr>
          <w:rFonts w:cstheme="minorHAnsi"/>
        </w:rPr>
        <w:t>re-</w:t>
      </w:r>
      <w:r w:rsidR="005D00D5" w:rsidRPr="00B10CBC">
        <w:rPr>
          <w:rFonts w:cstheme="minorHAnsi"/>
        </w:rPr>
        <w:t xml:space="preserve">evaluating </w:t>
      </w:r>
      <w:r w:rsidR="00A7766C" w:rsidRPr="00B10CBC">
        <w:rPr>
          <w:rFonts w:cstheme="minorHAnsi"/>
        </w:rPr>
        <w:t xml:space="preserve">after they have been </w:t>
      </w:r>
      <w:r w:rsidR="009C4D53" w:rsidRPr="00B10CBC">
        <w:rPr>
          <w:rFonts w:cstheme="minorHAnsi"/>
        </w:rPr>
        <w:t xml:space="preserve">implemented </w:t>
      </w:r>
      <w:r w:rsidR="00A7766C" w:rsidRPr="00B10CBC">
        <w:rPr>
          <w:rFonts w:cstheme="minorHAnsi"/>
        </w:rPr>
        <w:t>in the workplace</w:t>
      </w:r>
      <w:r w:rsidR="005D00D5" w:rsidRPr="00B10CBC">
        <w:rPr>
          <w:rFonts w:cstheme="minorHAnsi"/>
        </w:rPr>
        <w:t>.</w:t>
      </w:r>
    </w:p>
    <w:p w14:paraId="174DA971" w14:textId="77777777" w:rsidR="0084483C" w:rsidRPr="00975BE3" w:rsidRDefault="00A7766C" w:rsidP="009523C5">
      <w:pPr>
        <w:pStyle w:val="ListParagraph"/>
        <w:numPr>
          <w:ilvl w:val="0"/>
          <w:numId w:val="11"/>
        </w:numPr>
        <w:spacing w:after="14" w:line="247" w:lineRule="auto"/>
        <w:ind w:left="720" w:right="354"/>
        <w:contextualSpacing w:val="0"/>
        <w:rPr>
          <w:rFonts w:cstheme="minorHAnsi"/>
        </w:rPr>
      </w:pPr>
      <w:r w:rsidRPr="00B10CBC">
        <w:rPr>
          <w:rFonts w:cstheme="minorHAnsi"/>
        </w:rPr>
        <w:t>Provid</w:t>
      </w:r>
      <w:r w:rsidR="009C4D53" w:rsidRPr="00B10CBC">
        <w:rPr>
          <w:rFonts w:cstheme="minorHAnsi"/>
        </w:rPr>
        <w:t>ing</w:t>
      </w:r>
      <w:r w:rsidRPr="00B10CBC">
        <w:rPr>
          <w:rFonts w:cstheme="minorHAnsi"/>
        </w:rPr>
        <w:t xml:space="preserve"> and mak</w:t>
      </w:r>
      <w:r w:rsidR="009C4D53" w:rsidRPr="00B10CBC">
        <w:rPr>
          <w:rFonts w:cstheme="minorHAnsi"/>
        </w:rPr>
        <w:t>ing</w:t>
      </w:r>
      <w:r w:rsidRPr="00B10CBC">
        <w:rPr>
          <w:rFonts w:cstheme="minorHAnsi"/>
        </w:rPr>
        <w:t xml:space="preserve"> available appropriate housecleaning equipment, protective equipment</w:t>
      </w:r>
      <w:r w:rsidR="00BC6D50" w:rsidRPr="00B10CBC">
        <w:rPr>
          <w:rFonts w:cstheme="minorHAnsi"/>
        </w:rPr>
        <w:t>, and tools to each housekeeper</w:t>
      </w:r>
      <w:r w:rsidR="005D00D5" w:rsidRPr="00B10CBC">
        <w:rPr>
          <w:rFonts w:cstheme="minorHAnsi"/>
        </w:rPr>
        <w:t>.</w:t>
      </w:r>
    </w:p>
    <w:p w14:paraId="196A1ED5" w14:textId="77777777" w:rsidR="0084483C" w:rsidRPr="00975BE3" w:rsidRDefault="00BC6D50" w:rsidP="009523C5">
      <w:pPr>
        <w:pStyle w:val="ListParagraph"/>
        <w:numPr>
          <w:ilvl w:val="0"/>
          <w:numId w:val="11"/>
        </w:numPr>
        <w:spacing w:after="14" w:line="247" w:lineRule="auto"/>
        <w:ind w:left="720" w:right="354"/>
        <w:contextualSpacing w:val="0"/>
        <w:rPr>
          <w:rFonts w:cstheme="minorHAnsi"/>
        </w:rPr>
      </w:pPr>
      <w:r w:rsidRPr="00B10CBC">
        <w:rPr>
          <w:rFonts w:cstheme="minorHAnsi"/>
        </w:rPr>
        <w:t>Procur</w:t>
      </w:r>
      <w:r w:rsidR="009C4D53" w:rsidRPr="00B10CBC">
        <w:rPr>
          <w:rFonts w:cstheme="minorHAnsi"/>
        </w:rPr>
        <w:t>ing</w:t>
      </w:r>
      <w:r w:rsidRPr="00B10CBC">
        <w:rPr>
          <w:rFonts w:cstheme="minorHAnsi"/>
        </w:rPr>
        <w:t>, inspect</w:t>
      </w:r>
      <w:r w:rsidR="009C4D53" w:rsidRPr="00B10CBC">
        <w:rPr>
          <w:rFonts w:cstheme="minorHAnsi"/>
        </w:rPr>
        <w:t>ing</w:t>
      </w:r>
      <w:r w:rsidRPr="00B10CBC">
        <w:rPr>
          <w:rFonts w:cstheme="minorHAnsi"/>
        </w:rPr>
        <w:t>, maintain</w:t>
      </w:r>
      <w:r w:rsidR="009C4D53" w:rsidRPr="00B10CBC">
        <w:rPr>
          <w:rFonts w:cstheme="minorHAnsi"/>
        </w:rPr>
        <w:t>ing</w:t>
      </w:r>
      <w:r w:rsidRPr="00B10CBC">
        <w:rPr>
          <w:rFonts w:cstheme="minorHAnsi"/>
        </w:rPr>
        <w:t>, repair</w:t>
      </w:r>
      <w:r w:rsidR="009C4D53" w:rsidRPr="00B10CBC">
        <w:rPr>
          <w:rFonts w:cstheme="minorHAnsi"/>
        </w:rPr>
        <w:t>ing</w:t>
      </w:r>
      <w:r w:rsidRPr="00B10CBC">
        <w:rPr>
          <w:rFonts w:cstheme="minorHAnsi"/>
        </w:rPr>
        <w:t>, and replac</w:t>
      </w:r>
      <w:r w:rsidR="009C4D53" w:rsidRPr="00B10CBC">
        <w:rPr>
          <w:rFonts w:cstheme="minorHAnsi"/>
        </w:rPr>
        <w:t>ing</w:t>
      </w:r>
      <w:r w:rsidRPr="00B10CBC">
        <w:rPr>
          <w:rFonts w:cstheme="minorHAnsi"/>
        </w:rPr>
        <w:t xml:space="preserve"> appropriate housecleaning tools and equipmen</w:t>
      </w:r>
      <w:r w:rsidR="0084483C" w:rsidRPr="00B10CBC">
        <w:rPr>
          <w:rFonts w:cstheme="minorHAnsi"/>
        </w:rPr>
        <w:t>t.</w:t>
      </w:r>
    </w:p>
    <w:p w14:paraId="172D8F7F" w14:textId="3DD92737" w:rsidR="00C45DD4" w:rsidRPr="00B10CBC" w:rsidRDefault="00120FFA" w:rsidP="009523C5">
      <w:pPr>
        <w:pStyle w:val="ListParagraph"/>
        <w:numPr>
          <w:ilvl w:val="0"/>
          <w:numId w:val="11"/>
        </w:numPr>
        <w:spacing w:after="14" w:line="247" w:lineRule="auto"/>
        <w:ind w:left="720" w:right="354"/>
        <w:contextualSpacing w:val="0"/>
        <w:rPr>
          <w:rFonts w:cstheme="minorHAnsi"/>
        </w:rPr>
      </w:pPr>
      <w:r w:rsidRPr="00120FFA">
        <w:rPr>
          <w:rStyle w:val="FILLABLESTYLE"/>
          <w:rFonts w:asciiTheme="minorHAnsi" w:hAnsiTheme="minorHAnsi" w:cstheme="minorHAnsi"/>
          <w:b/>
          <w:bCs/>
          <w:color w:val="D2232A"/>
        </w:rPr>
        <w:t>[Describe any other measures used in your workplace]</w:t>
      </w:r>
      <w:r w:rsidRPr="00120FFA">
        <w:rPr>
          <w:rStyle w:val="FILLABLESTYLE"/>
          <w:rFonts w:asciiTheme="minorHAnsi" w:hAnsiTheme="minorHAnsi" w:cstheme="minorHAnsi"/>
        </w:rPr>
        <w:t>.</w:t>
      </w:r>
    </w:p>
    <w:p w14:paraId="49E6C4DE" w14:textId="77777777" w:rsidR="00AB550F" w:rsidRPr="00F3373E" w:rsidRDefault="00132448" w:rsidP="009523C5">
      <w:pPr>
        <w:pStyle w:val="Heading2"/>
        <w:spacing w:before="400" w:after="40"/>
        <w:rPr>
          <w:rFonts w:asciiTheme="minorHAnsi" w:hAnsiTheme="minorHAnsi"/>
          <w:color w:val="1F3864" w:themeColor="accent1" w:themeShade="80"/>
        </w:rPr>
      </w:pPr>
      <w:r w:rsidRPr="00F3373E">
        <w:rPr>
          <w:rFonts w:asciiTheme="minorHAnsi" w:hAnsiTheme="minorHAnsi"/>
          <w:color w:val="1F3864" w:themeColor="accent1" w:themeShade="80"/>
        </w:rPr>
        <w:t xml:space="preserve">Supervisor and Housekeeper </w:t>
      </w:r>
      <w:r w:rsidR="00B25CA8" w:rsidRPr="00F3373E">
        <w:rPr>
          <w:rFonts w:asciiTheme="minorHAnsi" w:hAnsiTheme="minorHAnsi"/>
          <w:color w:val="1F3864" w:themeColor="accent1" w:themeShade="80"/>
        </w:rPr>
        <w:t xml:space="preserve">Training </w:t>
      </w:r>
    </w:p>
    <w:p w14:paraId="72B168AB" w14:textId="46D31DE8" w:rsidR="00AB550F" w:rsidRPr="00B10CBC" w:rsidRDefault="009C4D53" w:rsidP="009523C5">
      <w:pPr>
        <w:spacing w:before="240" w:after="240" w:line="247" w:lineRule="auto"/>
        <w:ind w:right="360" w:hanging="14"/>
        <w:rPr>
          <w:rFonts w:cstheme="minorHAnsi"/>
        </w:rPr>
      </w:pPr>
      <w:r w:rsidRPr="00B10CBC">
        <w:rPr>
          <w:rFonts w:cstheme="minorHAnsi"/>
        </w:rPr>
        <w:t>H</w:t>
      </w:r>
      <w:r w:rsidR="00887DC0" w:rsidRPr="00B10CBC">
        <w:rPr>
          <w:rFonts w:cstheme="minorHAnsi"/>
        </w:rPr>
        <w:t xml:space="preserve">ousekeepers and their </w:t>
      </w:r>
      <w:r w:rsidR="00106D77" w:rsidRPr="00B10CBC">
        <w:rPr>
          <w:rFonts w:cstheme="minorHAnsi"/>
        </w:rPr>
        <w:t>supervisors</w:t>
      </w:r>
      <w:r w:rsidR="00887DC0" w:rsidRPr="00B10CBC">
        <w:rPr>
          <w:rFonts w:cstheme="minorHAnsi"/>
        </w:rPr>
        <w:t xml:space="preserve"> </w:t>
      </w:r>
      <w:r w:rsidR="002F023D" w:rsidRPr="00B10CBC">
        <w:rPr>
          <w:rFonts w:cstheme="minorHAnsi"/>
        </w:rPr>
        <w:t>will receive</w:t>
      </w:r>
      <w:r w:rsidR="00887DC0" w:rsidRPr="00B10CBC">
        <w:rPr>
          <w:rFonts w:cstheme="minorHAnsi"/>
        </w:rPr>
        <w:t xml:space="preserve"> </w:t>
      </w:r>
      <w:r w:rsidR="00106D77" w:rsidRPr="00B10CBC">
        <w:rPr>
          <w:rFonts w:cstheme="minorHAnsi"/>
        </w:rPr>
        <w:t xml:space="preserve">training and </w:t>
      </w:r>
      <w:r w:rsidR="000617D2" w:rsidRPr="00B10CBC">
        <w:rPr>
          <w:rFonts w:cstheme="minorHAnsi"/>
        </w:rPr>
        <w:t>instruction</w:t>
      </w:r>
      <w:r w:rsidR="00A22DF5" w:rsidRPr="00B10CBC">
        <w:rPr>
          <w:rFonts w:cstheme="minorHAnsi"/>
        </w:rPr>
        <w:t xml:space="preserve"> in a language they </w:t>
      </w:r>
      <w:r w:rsidR="00BE3707" w:rsidRPr="00B10CBC">
        <w:rPr>
          <w:rFonts w:cstheme="minorHAnsi"/>
        </w:rPr>
        <w:t xml:space="preserve">easily </w:t>
      </w:r>
      <w:r w:rsidR="00A22DF5" w:rsidRPr="00B10CBC">
        <w:rPr>
          <w:rFonts w:cstheme="minorHAnsi"/>
        </w:rPr>
        <w:t xml:space="preserve">understand </w:t>
      </w:r>
      <w:r w:rsidR="00106D77" w:rsidRPr="00B10CBC">
        <w:rPr>
          <w:rFonts w:cstheme="minorHAnsi"/>
        </w:rPr>
        <w:t xml:space="preserve">on </w:t>
      </w:r>
      <w:r w:rsidR="00887DC0" w:rsidRPr="00B10CBC">
        <w:rPr>
          <w:rFonts w:cstheme="minorHAnsi"/>
        </w:rPr>
        <w:t>proper housekeeping work practices</w:t>
      </w:r>
      <w:r w:rsidR="00E5024A" w:rsidRPr="00B10CBC">
        <w:rPr>
          <w:rFonts w:cstheme="minorHAnsi"/>
        </w:rPr>
        <w:t xml:space="preserve">, </w:t>
      </w:r>
      <w:r w:rsidR="00887DC0" w:rsidRPr="00B10CBC">
        <w:rPr>
          <w:rFonts w:cstheme="minorHAnsi"/>
        </w:rPr>
        <w:t>tools and equipment used</w:t>
      </w:r>
      <w:r w:rsidR="00E5024A" w:rsidRPr="00B10CBC">
        <w:rPr>
          <w:rFonts w:cstheme="minorHAnsi"/>
        </w:rPr>
        <w:t xml:space="preserve"> at the worksite</w:t>
      </w:r>
      <w:r w:rsidR="00887DC0" w:rsidRPr="00B10CBC">
        <w:rPr>
          <w:rFonts w:cstheme="minorHAnsi"/>
        </w:rPr>
        <w:t>. This t</w:t>
      </w:r>
      <w:r w:rsidR="00BC6D50" w:rsidRPr="00B10CBC">
        <w:rPr>
          <w:rFonts w:cstheme="minorHAnsi"/>
        </w:rPr>
        <w:t>r</w:t>
      </w:r>
      <w:r w:rsidR="00106D77" w:rsidRPr="00B10CBC">
        <w:rPr>
          <w:rFonts w:cstheme="minorHAnsi"/>
        </w:rPr>
        <w:t xml:space="preserve">aining and instruction </w:t>
      </w:r>
      <w:r w:rsidR="00887DC0" w:rsidRPr="00B10CBC">
        <w:rPr>
          <w:rFonts w:cstheme="minorHAnsi"/>
        </w:rPr>
        <w:t>will</w:t>
      </w:r>
      <w:r w:rsidR="00106D77" w:rsidRPr="00B10CBC">
        <w:rPr>
          <w:rFonts w:cstheme="minorHAnsi"/>
        </w:rPr>
        <w:t xml:space="preserve"> be provided as follows:</w:t>
      </w:r>
      <w:r w:rsidR="00FC4623">
        <w:rPr>
          <w:rFonts w:cstheme="minorHAnsi"/>
        </w:rPr>
        <w:t xml:space="preserve"> </w:t>
      </w:r>
    </w:p>
    <w:p w14:paraId="50A3E48A" w14:textId="77777777" w:rsidR="00FB0DF4" w:rsidRPr="00975BE3" w:rsidRDefault="00FB0DF4" w:rsidP="009523C5">
      <w:pPr>
        <w:pStyle w:val="ListParagraph"/>
        <w:numPr>
          <w:ilvl w:val="0"/>
          <w:numId w:val="12"/>
        </w:numPr>
        <w:spacing w:after="14" w:line="247" w:lineRule="auto"/>
        <w:ind w:right="354"/>
        <w:contextualSpacing w:val="0"/>
        <w:rPr>
          <w:rFonts w:cstheme="minorHAnsi"/>
        </w:rPr>
      </w:pPr>
      <w:r w:rsidRPr="00B10CBC">
        <w:rPr>
          <w:rFonts w:cstheme="minorHAnsi"/>
        </w:rPr>
        <w:t>To all housekeepers and supervisors when the MIPP is first established</w:t>
      </w:r>
      <w:r w:rsidR="001F3BAB" w:rsidRPr="00B10CBC">
        <w:rPr>
          <w:rFonts w:cstheme="minorHAnsi"/>
        </w:rPr>
        <w:t>.</w:t>
      </w:r>
    </w:p>
    <w:p w14:paraId="3A836770" w14:textId="77777777" w:rsidR="00AB550F" w:rsidRPr="00975BE3" w:rsidRDefault="00106D77" w:rsidP="009523C5">
      <w:pPr>
        <w:pStyle w:val="ListParagraph"/>
        <w:numPr>
          <w:ilvl w:val="0"/>
          <w:numId w:val="12"/>
        </w:numPr>
        <w:spacing w:after="14" w:line="247" w:lineRule="auto"/>
        <w:ind w:right="354"/>
        <w:contextualSpacing w:val="0"/>
        <w:rPr>
          <w:rFonts w:cstheme="minorHAnsi"/>
        </w:rPr>
      </w:pPr>
      <w:r w:rsidRPr="00B10CBC">
        <w:rPr>
          <w:rFonts w:cstheme="minorHAnsi"/>
        </w:rPr>
        <w:t xml:space="preserve">To all new </w:t>
      </w:r>
      <w:r w:rsidR="000617D2" w:rsidRPr="00B10CBC">
        <w:rPr>
          <w:rFonts w:cstheme="minorHAnsi"/>
        </w:rPr>
        <w:t>housekeepers</w:t>
      </w:r>
      <w:r w:rsidR="00FB0DF4" w:rsidRPr="00B10CBC">
        <w:rPr>
          <w:rFonts w:cstheme="minorHAnsi"/>
        </w:rPr>
        <w:t xml:space="preserve"> and supervisors</w:t>
      </w:r>
      <w:r w:rsidR="000617D2" w:rsidRPr="00B10CBC">
        <w:rPr>
          <w:rFonts w:cstheme="minorHAnsi"/>
        </w:rPr>
        <w:t xml:space="preserve"> before they start performing housekeeping tasks</w:t>
      </w:r>
      <w:r w:rsidR="001F3BAB" w:rsidRPr="00B10CBC">
        <w:rPr>
          <w:rFonts w:cstheme="minorHAnsi"/>
        </w:rPr>
        <w:t>.</w:t>
      </w:r>
      <w:r w:rsidR="00975BE3">
        <w:rPr>
          <w:rFonts w:cstheme="minorHAnsi"/>
        </w:rPr>
        <w:t xml:space="preserve"> </w:t>
      </w:r>
    </w:p>
    <w:p w14:paraId="5E23FD57" w14:textId="77777777" w:rsidR="00FB0DF4" w:rsidRPr="00975BE3" w:rsidRDefault="00106D77" w:rsidP="009523C5">
      <w:pPr>
        <w:pStyle w:val="ListParagraph"/>
        <w:numPr>
          <w:ilvl w:val="0"/>
          <w:numId w:val="12"/>
        </w:numPr>
        <w:spacing w:after="14" w:line="247" w:lineRule="auto"/>
        <w:ind w:right="354"/>
        <w:contextualSpacing w:val="0"/>
        <w:rPr>
          <w:rFonts w:cstheme="minorHAnsi"/>
        </w:rPr>
      </w:pPr>
      <w:r w:rsidRPr="00B10CBC">
        <w:rPr>
          <w:rFonts w:cstheme="minorHAnsi"/>
        </w:rPr>
        <w:t>To all</w:t>
      </w:r>
      <w:r w:rsidR="000617D2" w:rsidRPr="00B10CBC">
        <w:rPr>
          <w:rFonts w:cstheme="minorHAnsi"/>
        </w:rPr>
        <w:t xml:space="preserve"> housekeepers</w:t>
      </w:r>
      <w:r w:rsidRPr="00B10CBC">
        <w:rPr>
          <w:rFonts w:cstheme="minorHAnsi"/>
        </w:rPr>
        <w:t xml:space="preserve"> given new job assignments for which training </w:t>
      </w:r>
      <w:r w:rsidR="000617D2" w:rsidRPr="00B10CBC">
        <w:rPr>
          <w:rFonts w:cstheme="minorHAnsi"/>
        </w:rPr>
        <w:t>w</w:t>
      </w:r>
      <w:r w:rsidRPr="00B10CBC">
        <w:rPr>
          <w:rFonts w:cstheme="minorHAnsi"/>
        </w:rPr>
        <w:t>as not previously provided</w:t>
      </w:r>
      <w:r w:rsidR="001F3BAB" w:rsidRPr="00B10CBC">
        <w:rPr>
          <w:rFonts w:cstheme="minorHAnsi"/>
        </w:rPr>
        <w:t>.</w:t>
      </w:r>
    </w:p>
    <w:p w14:paraId="25BAE1A7" w14:textId="77777777" w:rsidR="00AB550F" w:rsidRPr="00975BE3" w:rsidRDefault="00FB0DF4" w:rsidP="009523C5">
      <w:pPr>
        <w:pStyle w:val="ListParagraph"/>
        <w:numPr>
          <w:ilvl w:val="0"/>
          <w:numId w:val="12"/>
        </w:numPr>
        <w:spacing w:after="14" w:line="247" w:lineRule="auto"/>
        <w:ind w:right="354"/>
        <w:contextualSpacing w:val="0"/>
        <w:rPr>
          <w:rFonts w:cstheme="minorHAnsi"/>
        </w:rPr>
      </w:pPr>
      <w:r w:rsidRPr="00B10CBC">
        <w:rPr>
          <w:rFonts w:cstheme="minorHAnsi"/>
        </w:rPr>
        <w:t>At least annually thereafter</w:t>
      </w:r>
      <w:r w:rsidR="001F3BAB" w:rsidRPr="00B10CBC">
        <w:rPr>
          <w:rFonts w:cstheme="minorHAnsi"/>
        </w:rPr>
        <w:t>.</w:t>
      </w:r>
    </w:p>
    <w:p w14:paraId="0D6F7E7D" w14:textId="77777777" w:rsidR="0081568D" w:rsidRPr="00975BE3" w:rsidRDefault="00106D77" w:rsidP="009523C5">
      <w:pPr>
        <w:pStyle w:val="ListParagraph"/>
        <w:numPr>
          <w:ilvl w:val="0"/>
          <w:numId w:val="12"/>
        </w:numPr>
        <w:spacing w:after="14" w:line="247" w:lineRule="auto"/>
        <w:ind w:right="354"/>
        <w:contextualSpacing w:val="0"/>
        <w:rPr>
          <w:rFonts w:cstheme="minorHAnsi"/>
        </w:rPr>
      </w:pPr>
      <w:r w:rsidRPr="00B10CBC">
        <w:rPr>
          <w:rFonts w:cstheme="minorHAnsi"/>
        </w:rPr>
        <w:lastRenderedPageBreak/>
        <w:t xml:space="preserve">When new </w:t>
      </w:r>
      <w:r w:rsidR="000617D2" w:rsidRPr="00B10CBC">
        <w:rPr>
          <w:rFonts w:cstheme="minorHAnsi"/>
        </w:rPr>
        <w:t xml:space="preserve">equipment or </w:t>
      </w:r>
      <w:r w:rsidR="00E5024A" w:rsidRPr="00B10CBC">
        <w:rPr>
          <w:rFonts w:cstheme="minorHAnsi"/>
        </w:rPr>
        <w:t xml:space="preserve">work </w:t>
      </w:r>
      <w:r w:rsidR="000617D2" w:rsidRPr="00B10CBC">
        <w:rPr>
          <w:rFonts w:cstheme="minorHAnsi"/>
        </w:rPr>
        <w:t xml:space="preserve">practices are introduced or whenever </w:t>
      </w:r>
      <w:r w:rsidR="00E5024A" w:rsidRPr="00B10CBC">
        <w:rPr>
          <w:rFonts w:cstheme="minorHAnsi"/>
        </w:rPr>
        <w:t xml:space="preserve">a supervisor or manager </w:t>
      </w:r>
      <w:r w:rsidR="000617D2" w:rsidRPr="00B10CBC">
        <w:rPr>
          <w:rFonts w:cstheme="minorHAnsi"/>
        </w:rPr>
        <w:t>become</w:t>
      </w:r>
      <w:r w:rsidR="00E5024A" w:rsidRPr="00B10CBC">
        <w:rPr>
          <w:rFonts w:cstheme="minorHAnsi"/>
        </w:rPr>
        <w:t>s</w:t>
      </w:r>
      <w:r w:rsidR="000617D2" w:rsidRPr="00B10CBC">
        <w:rPr>
          <w:rFonts w:cstheme="minorHAnsi"/>
        </w:rPr>
        <w:t xml:space="preserve"> aware of a new or previously unrecognized hazard</w:t>
      </w:r>
      <w:r w:rsidR="0084483C" w:rsidRPr="00B10CBC">
        <w:rPr>
          <w:rFonts w:cstheme="minorHAnsi"/>
        </w:rPr>
        <w:t>.</w:t>
      </w:r>
    </w:p>
    <w:p w14:paraId="09544B71" w14:textId="599F4852" w:rsidR="0081568D" w:rsidRPr="00B10CBC" w:rsidRDefault="00120FFA" w:rsidP="009523C5">
      <w:pPr>
        <w:pStyle w:val="ListParagraph"/>
        <w:numPr>
          <w:ilvl w:val="0"/>
          <w:numId w:val="12"/>
        </w:numPr>
        <w:tabs>
          <w:tab w:val="left" w:pos="360"/>
          <w:tab w:val="left" w:pos="990"/>
        </w:tabs>
        <w:spacing w:after="14" w:line="247" w:lineRule="auto"/>
        <w:contextualSpacing w:val="0"/>
        <w:rPr>
          <w:rFonts w:cstheme="minorHAnsi"/>
        </w:rPr>
      </w:pPr>
      <w:r w:rsidRPr="002B01A4">
        <w:rPr>
          <w:rStyle w:val="FILLABLESTYLE"/>
          <w:rFonts w:asciiTheme="minorHAnsi" w:hAnsiTheme="minorHAnsi" w:cstheme="minorHAnsi"/>
          <w:b/>
          <w:bCs/>
          <w:color w:val="D2232A"/>
        </w:rPr>
        <w:t>[</w:t>
      </w:r>
      <w:r w:rsidR="00BF722B">
        <w:rPr>
          <w:rStyle w:val="FILLABLESTYLE"/>
          <w:rFonts w:asciiTheme="minorHAnsi" w:hAnsiTheme="minorHAnsi" w:cstheme="minorHAnsi"/>
          <w:b/>
          <w:bCs/>
          <w:color w:val="D2232A"/>
        </w:rPr>
        <w:t>P</w:t>
      </w:r>
      <w:r w:rsidRPr="002B01A4">
        <w:rPr>
          <w:rStyle w:val="FILLABLESTYLE"/>
          <w:rFonts w:asciiTheme="minorHAnsi" w:hAnsiTheme="minorHAnsi" w:cstheme="minorHAnsi"/>
          <w:b/>
          <w:bCs/>
          <w:color w:val="D2232A"/>
        </w:rPr>
        <w:t>rovide any additional measures or details on how this will be accomplished</w:t>
      </w:r>
      <w:r w:rsidR="00542F18">
        <w:rPr>
          <w:rStyle w:val="FILLABLESTYLE"/>
          <w:rFonts w:asciiTheme="minorHAnsi" w:hAnsiTheme="minorHAnsi" w:cstheme="minorHAnsi"/>
          <w:b/>
          <w:bCs/>
          <w:color w:val="D2232A"/>
        </w:rPr>
        <w:t>.</w:t>
      </w:r>
      <w:r w:rsidR="002B01A4" w:rsidRPr="002B01A4">
        <w:rPr>
          <w:rStyle w:val="FILLABLESTYLE"/>
          <w:rFonts w:asciiTheme="minorHAnsi" w:hAnsiTheme="minorHAnsi" w:cstheme="minorHAnsi"/>
          <w:b/>
          <w:bCs/>
          <w:color w:val="D2232A"/>
        </w:rPr>
        <w:t>]</w:t>
      </w:r>
    </w:p>
    <w:p w14:paraId="61252B31" w14:textId="77777777" w:rsidR="000617D2" w:rsidRPr="00B10CBC" w:rsidRDefault="005F3DE4" w:rsidP="009523C5">
      <w:pPr>
        <w:keepNext/>
        <w:spacing w:before="240" w:after="240" w:line="247" w:lineRule="auto"/>
        <w:ind w:right="360"/>
        <w:rPr>
          <w:rFonts w:cstheme="minorHAnsi"/>
        </w:rPr>
      </w:pPr>
      <w:r w:rsidRPr="00B10CBC">
        <w:rPr>
          <w:rFonts w:cstheme="minorHAnsi"/>
        </w:rPr>
        <w:t>Training will be applicable to the housekeeper</w:t>
      </w:r>
      <w:r w:rsidR="00B25CA8" w:rsidRPr="00B10CBC">
        <w:rPr>
          <w:rFonts w:cstheme="minorHAnsi"/>
        </w:rPr>
        <w:t>’</w:t>
      </w:r>
      <w:r w:rsidR="00FB0DF4" w:rsidRPr="00B10CBC">
        <w:rPr>
          <w:rFonts w:cstheme="minorHAnsi"/>
        </w:rPr>
        <w:t>s</w:t>
      </w:r>
      <w:r w:rsidRPr="00B10CBC">
        <w:rPr>
          <w:rFonts w:cstheme="minorHAnsi"/>
        </w:rPr>
        <w:t xml:space="preserve"> assignments and will include at least the following elements</w:t>
      </w:r>
      <w:r w:rsidR="00BF1A6A" w:rsidRPr="00B10CBC">
        <w:rPr>
          <w:rFonts w:cstheme="minorHAnsi"/>
        </w:rPr>
        <w:t xml:space="preserve"> as they pertain to the</w:t>
      </w:r>
      <w:r w:rsidR="00B25CA8" w:rsidRPr="00B10CBC">
        <w:rPr>
          <w:rFonts w:cstheme="minorHAnsi"/>
        </w:rPr>
        <w:t xml:space="preserve"> specific</w:t>
      </w:r>
      <w:r w:rsidR="00BF1A6A" w:rsidRPr="00B10CBC">
        <w:rPr>
          <w:rFonts w:cstheme="minorHAnsi"/>
        </w:rPr>
        <w:t xml:space="preserve"> types of job tasks they perform in our workplace</w:t>
      </w:r>
      <w:r w:rsidRPr="00B10CBC">
        <w:rPr>
          <w:rFonts w:cstheme="minorHAnsi"/>
        </w:rPr>
        <w:t>:</w:t>
      </w:r>
    </w:p>
    <w:p w14:paraId="40582218" w14:textId="77777777" w:rsidR="0084483C" w:rsidRPr="00975BE3" w:rsidRDefault="005F3DE4" w:rsidP="009523C5">
      <w:pPr>
        <w:pStyle w:val="ListParagraph"/>
        <w:numPr>
          <w:ilvl w:val="0"/>
          <w:numId w:val="13"/>
        </w:numPr>
        <w:spacing w:before="360" w:after="14" w:line="240" w:lineRule="auto"/>
        <w:ind w:right="360"/>
        <w:contextualSpacing w:val="0"/>
        <w:rPr>
          <w:rFonts w:cstheme="minorHAnsi"/>
        </w:rPr>
      </w:pPr>
      <w:r w:rsidRPr="00B10CBC">
        <w:rPr>
          <w:rFonts w:cstheme="minorHAnsi"/>
        </w:rPr>
        <w:t>The signs, symptoms, and risk factors commonly associated with musculoskeletal injuries</w:t>
      </w:r>
      <w:r w:rsidR="001F3BAB" w:rsidRPr="00B10CBC">
        <w:rPr>
          <w:rFonts w:cstheme="minorHAnsi"/>
        </w:rPr>
        <w:t>.</w:t>
      </w:r>
    </w:p>
    <w:p w14:paraId="1020C24C" w14:textId="77777777" w:rsidR="001F3BAB" w:rsidRPr="00975BE3" w:rsidRDefault="005F3DE4" w:rsidP="009523C5">
      <w:pPr>
        <w:pStyle w:val="ListParagraph"/>
        <w:numPr>
          <w:ilvl w:val="0"/>
          <w:numId w:val="13"/>
        </w:numPr>
        <w:spacing w:after="14" w:line="240" w:lineRule="auto"/>
        <w:ind w:right="354"/>
        <w:contextualSpacing w:val="0"/>
        <w:rPr>
          <w:rFonts w:cstheme="minorHAnsi"/>
        </w:rPr>
      </w:pPr>
      <w:r w:rsidRPr="00B10CBC">
        <w:rPr>
          <w:rFonts w:cstheme="minorHAnsi"/>
        </w:rPr>
        <w:t xml:space="preserve">The elements of </w:t>
      </w:r>
      <w:r w:rsidR="00BF1A6A" w:rsidRPr="00B10CBC">
        <w:rPr>
          <w:rFonts w:cstheme="minorHAnsi"/>
        </w:rPr>
        <w:t>our</w:t>
      </w:r>
      <w:r w:rsidRPr="00B10CBC">
        <w:rPr>
          <w:rFonts w:cstheme="minorHAnsi"/>
        </w:rPr>
        <w:t xml:space="preserve"> MIPP</w:t>
      </w:r>
      <w:r w:rsidR="001F3BAB" w:rsidRPr="00B10CBC">
        <w:rPr>
          <w:rFonts w:cstheme="minorHAnsi"/>
        </w:rPr>
        <w:t>.</w:t>
      </w:r>
    </w:p>
    <w:p w14:paraId="53CA8D56" w14:textId="77777777" w:rsidR="0084483C" w:rsidRPr="00975BE3" w:rsidRDefault="001F3BAB" w:rsidP="009523C5">
      <w:pPr>
        <w:pStyle w:val="ListParagraph"/>
        <w:numPr>
          <w:ilvl w:val="0"/>
          <w:numId w:val="13"/>
        </w:numPr>
        <w:spacing w:after="14" w:line="240" w:lineRule="auto"/>
        <w:ind w:right="354"/>
        <w:contextualSpacing w:val="0"/>
        <w:rPr>
          <w:rFonts w:cstheme="minorHAnsi"/>
        </w:rPr>
      </w:pPr>
      <w:r w:rsidRPr="00B10CBC">
        <w:rPr>
          <w:rFonts w:cstheme="minorHAnsi"/>
        </w:rPr>
        <w:t>H</w:t>
      </w:r>
      <w:r w:rsidR="005F3DE4" w:rsidRPr="00B10CBC">
        <w:rPr>
          <w:rFonts w:cstheme="minorHAnsi"/>
        </w:rPr>
        <w:t xml:space="preserve">ow </w:t>
      </w:r>
      <w:r w:rsidRPr="00B10CBC">
        <w:rPr>
          <w:rFonts w:cstheme="minorHAnsi"/>
        </w:rPr>
        <w:t xml:space="preserve">our </w:t>
      </w:r>
      <w:r w:rsidR="005F3DE4" w:rsidRPr="00B10CBC">
        <w:rPr>
          <w:rFonts w:cstheme="minorHAnsi"/>
        </w:rPr>
        <w:t>written MIPP and all records will be made available to housekeepers</w:t>
      </w:r>
      <w:r w:rsidRPr="00B10CBC">
        <w:rPr>
          <w:rFonts w:cstheme="minorHAnsi"/>
        </w:rPr>
        <w:t>.</w:t>
      </w:r>
    </w:p>
    <w:p w14:paraId="1C9D1122" w14:textId="77777777" w:rsidR="0084483C" w:rsidRPr="00975BE3" w:rsidRDefault="00BF1A6A" w:rsidP="009523C5">
      <w:pPr>
        <w:pStyle w:val="ListParagraph"/>
        <w:numPr>
          <w:ilvl w:val="0"/>
          <w:numId w:val="13"/>
        </w:numPr>
        <w:spacing w:after="14" w:line="240" w:lineRule="auto"/>
        <w:ind w:right="354"/>
        <w:contextualSpacing w:val="0"/>
        <w:rPr>
          <w:rFonts w:cstheme="minorHAnsi"/>
        </w:rPr>
      </w:pPr>
      <w:r w:rsidRPr="00B10CBC">
        <w:rPr>
          <w:rFonts w:cstheme="minorHAnsi"/>
        </w:rPr>
        <w:t>Our process</w:t>
      </w:r>
      <w:r w:rsidR="005F3DE4" w:rsidRPr="00B10CBC">
        <w:rPr>
          <w:rFonts w:cstheme="minorHAnsi"/>
        </w:rPr>
        <w:t xml:space="preserve"> for reporting safety and health concerns without fear of </w:t>
      </w:r>
      <w:r w:rsidR="008B1A83" w:rsidRPr="00B10CBC">
        <w:rPr>
          <w:rFonts w:cstheme="minorHAnsi"/>
        </w:rPr>
        <w:t>retaliation</w:t>
      </w:r>
      <w:r w:rsidR="001F3BAB" w:rsidRPr="00B10CBC">
        <w:rPr>
          <w:rFonts w:cstheme="minorHAnsi"/>
        </w:rPr>
        <w:t>.</w:t>
      </w:r>
    </w:p>
    <w:p w14:paraId="50A7069D" w14:textId="77777777" w:rsidR="005F3DE4" w:rsidRPr="00B10CBC" w:rsidRDefault="005F3DE4" w:rsidP="009523C5">
      <w:pPr>
        <w:pStyle w:val="ListParagraph"/>
        <w:numPr>
          <w:ilvl w:val="0"/>
          <w:numId w:val="13"/>
        </w:numPr>
        <w:spacing w:after="14" w:line="240" w:lineRule="auto"/>
        <w:ind w:right="354"/>
        <w:contextualSpacing w:val="0"/>
        <w:rPr>
          <w:rFonts w:cstheme="minorHAnsi"/>
        </w:rPr>
      </w:pPr>
      <w:r w:rsidRPr="00B10CBC">
        <w:rPr>
          <w:rFonts w:cstheme="minorHAnsi"/>
        </w:rPr>
        <w:t xml:space="preserve">Body mechanics and safe practices including: </w:t>
      </w:r>
    </w:p>
    <w:p w14:paraId="32B596E5" w14:textId="77777777" w:rsidR="005F3DE4"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 xml:space="preserve">The hazards we’ve </w:t>
      </w:r>
      <w:r w:rsidR="005F3DE4" w:rsidRPr="00B10CBC">
        <w:rPr>
          <w:rFonts w:cstheme="minorHAnsi"/>
        </w:rPr>
        <w:t>identified</w:t>
      </w:r>
      <w:r w:rsidRPr="00B10CBC">
        <w:rPr>
          <w:rFonts w:cstheme="minorHAnsi"/>
        </w:rPr>
        <w:t xml:space="preserve"> in</w:t>
      </w:r>
      <w:r w:rsidR="005F3DE4" w:rsidRPr="00B10CBC">
        <w:rPr>
          <w:rFonts w:cstheme="minorHAnsi"/>
        </w:rPr>
        <w:t xml:space="preserve"> the workplace </w:t>
      </w:r>
    </w:p>
    <w:p w14:paraId="7B6A8B35" w14:textId="77777777" w:rsidR="005F3DE4"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those</w:t>
      </w:r>
      <w:r w:rsidR="00BF1A6A" w:rsidRPr="00B10CBC">
        <w:rPr>
          <w:rFonts w:cstheme="minorHAnsi"/>
        </w:rPr>
        <w:t xml:space="preserve"> </w:t>
      </w:r>
      <w:r w:rsidR="005F3DE4" w:rsidRPr="00B10CBC">
        <w:rPr>
          <w:rFonts w:cstheme="minorHAnsi"/>
        </w:rPr>
        <w:t xml:space="preserve">hazards are controlled during each housekeeping task </w:t>
      </w:r>
    </w:p>
    <w:p w14:paraId="416B5D0D" w14:textId="77777777" w:rsidR="005F3DE4"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T</w:t>
      </w:r>
      <w:r w:rsidR="005F3DE4" w:rsidRPr="00B10CBC">
        <w:rPr>
          <w:rFonts w:cstheme="minorHAnsi"/>
        </w:rPr>
        <w:t xml:space="preserve">he appropriate use of cleaning tools and equipment </w:t>
      </w:r>
    </w:p>
    <w:p w14:paraId="4EDD8BAC" w14:textId="77777777" w:rsidR="0084483C" w:rsidRPr="0079627F" w:rsidRDefault="00B25CA8" w:rsidP="009523C5">
      <w:pPr>
        <w:pStyle w:val="ListParagraph"/>
        <w:numPr>
          <w:ilvl w:val="0"/>
          <w:numId w:val="3"/>
        </w:numPr>
        <w:spacing w:after="14" w:line="240" w:lineRule="auto"/>
        <w:ind w:left="1080"/>
        <w:contextualSpacing w:val="0"/>
        <w:rPr>
          <w:rFonts w:cstheme="minorHAnsi"/>
        </w:rPr>
      </w:pPr>
      <w:r w:rsidRPr="00B10CBC">
        <w:rPr>
          <w:rFonts w:cstheme="minorHAnsi"/>
        </w:rPr>
        <w:t>T</w:t>
      </w:r>
      <w:r w:rsidR="005F3DE4" w:rsidRPr="00B10CBC">
        <w:rPr>
          <w:rFonts w:cstheme="minorHAnsi"/>
        </w:rPr>
        <w:t>he importance of following safe work practices and using appropriate tools and equipment to prevent injuries</w:t>
      </w:r>
    </w:p>
    <w:p w14:paraId="2444180F" w14:textId="77777777" w:rsidR="0084483C" w:rsidRPr="00975BE3" w:rsidRDefault="005F3DE4" w:rsidP="009523C5">
      <w:pPr>
        <w:pStyle w:val="ListParagraph"/>
        <w:numPr>
          <w:ilvl w:val="0"/>
          <w:numId w:val="13"/>
        </w:numPr>
        <w:spacing w:after="14" w:line="247" w:lineRule="auto"/>
        <w:ind w:right="354"/>
        <w:contextualSpacing w:val="0"/>
        <w:rPr>
          <w:rFonts w:cstheme="minorHAnsi"/>
        </w:rPr>
      </w:pPr>
      <w:r w:rsidRPr="00B10CBC">
        <w:rPr>
          <w:rFonts w:cstheme="minorHAnsi"/>
        </w:rPr>
        <w:t>The importance of, and our process for</w:t>
      </w:r>
      <w:r w:rsidR="008B1A83" w:rsidRPr="00B10CBC">
        <w:rPr>
          <w:rFonts w:cstheme="minorHAnsi"/>
        </w:rPr>
        <w:t>,</w:t>
      </w:r>
      <w:r w:rsidRPr="00B10CBC">
        <w:rPr>
          <w:rFonts w:cstheme="minorHAnsi"/>
        </w:rPr>
        <w:t xml:space="preserve"> early reporting of symptoms and injuries to </w:t>
      </w:r>
      <w:r w:rsidR="003F60A1" w:rsidRPr="00B10CBC">
        <w:rPr>
          <w:rFonts w:cstheme="minorHAnsi"/>
        </w:rPr>
        <w:t>supervisors</w:t>
      </w:r>
      <w:r w:rsidR="001F3BAB" w:rsidRPr="00B10CBC">
        <w:rPr>
          <w:rFonts w:cstheme="minorHAnsi"/>
        </w:rPr>
        <w:t>.</w:t>
      </w:r>
    </w:p>
    <w:p w14:paraId="635BB15E" w14:textId="77777777" w:rsidR="0084483C" w:rsidRPr="00975BE3" w:rsidRDefault="005F3DE4" w:rsidP="009523C5">
      <w:pPr>
        <w:pStyle w:val="ListParagraph"/>
        <w:numPr>
          <w:ilvl w:val="0"/>
          <w:numId w:val="13"/>
        </w:numPr>
        <w:spacing w:after="14" w:line="247" w:lineRule="auto"/>
        <w:ind w:right="354"/>
        <w:contextualSpacing w:val="0"/>
        <w:rPr>
          <w:rFonts w:cstheme="minorHAnsi"/>
        </w:rPr>
      </w:pPr>
      <w:r w:rsidRPr="00B10CBC">
        <w:rPr>
          <w:rFonts w:cstheme="minorHAnsi"/>
        </w:rPr>
        <w:t>Practice using the types and models of equipment and tools that the housekeeper will be expected to use</w:t>
      </w:r>
      <w:r w:rsidR="001F3BAB" w:rsidRPr="00B10CBC">
        <w:rPr>
          <w:rFonts w:cstheme="minorHAnsi"/>
        </w:rPr>
        <w:t>.</w:t>
      </w:r>
    </w:p>
    <w:p w14:paraId="4FB04CA6" w14:textId="77777777" w:rsidR="0084483C" w:rsidRPr="00975BE3" w:rsidRDefault="005F3DE4" w:rsidP="009523C5">
      <w:pPr>
        <w:pStyle w:val="ListParagraph"/>
        <w:numPr>
          <w:ilvl w:val="0"/>
          <w:numId w:val="13"/>
        </w:numPr>
        <w:spacing w:after="14" w:line="247" w:lineRule="auto"/>
        <w:ind w:right="354"/>
        <w:contextualSpacing w:val="0"/>
        <w:rPr>
          <w:rFonts w:cstheme="minorHAnsi"/>
        </w:rPr>
      </w:pPr>
      <w:r w:rsidRPr="00B10CBC">
        <w:rPr>
          <w:rFonts w:cstheme="minorHAnsi"/>
        </w:rPr>
        <w:t>An opportunity for interactive questions and answers with a person knowledgeable about hotel housekeeping equipment and</w:t>
      </w:r>
      <w:r w:rsidR="0084483C" w:rsidRPr="00B10CBC">
        <w:rPr>
          <w:rFonts w:cstheme="minorHAnsi"/>
        </w:rPr>
        <w:t xml:space="preserve"> </w:t>
      </w:r>
      <w:r w:rsidR="00BE3707" w:rsidRPr="00B10CBC">
        <w:rPr>
          <w:rFonts w:cstheme="minorHAnsi"/>
        </w:rPr>
        <w:t>procedures</w:t>
      </w:r>
      <w:r w:rsidR="001F3BAB" w:rsidRPr="00B10CBC">
        <w:rPr>
          <w:rFonts w:cstheme="minorHAnsi"/>
        </w:rPr>
        <w:t xml:space="preserve">. </w:t>
      </w:r>
    </w:p>
    <w:p w14:paraId="39794C8E" w14:textId="77777777" w:rsidR="00BF1A6A" w:rsidRPr="00B10CBC" w:rsidRDefault="005F3DE4" w:rsidP="009523C5">
      <w:pPr>
        <w:pStyle w:val="ListParagraph"/>
        <w:numPr>
          <w:ilvl w:val="0"/>
          <w:numId w:val="13"/>
        </w:numPr>
        <w:spacing w:after="14" w:line="240" w:lineRule="auto"/>
        <w:ind w:right="354"/>
        <w:contextualSpacing w:val="0"/>
        <w:rPr>
          <w:rFonts w:cstheme="minorHAnsi"/>
        </w:rPr>
      </w:pPr>
      <w:r w:rsidRPr="00B10CBC">
        <w:rPr>
          <w:rFonts w:cstheme="minorHAnsi"/>
        </w:rPr>
        <w:t>Training of supervisors on</w:t>
      </w:r>
      <w:r w:rsidR="008B1A83" w:rsidRPr="00B10CBC">
        <w:rPr>
          <w:rFonts w:cstheme="minorHAnsi"/>
        </w:rPr>
        <w:t>:</w:t>
      </w:r>
    </w:p>
    <w:p w14:paraId="7D7AABAA"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to identify hazards</w:t>
      </w:r>
      <w:r w:rsidR="0079627F">
        <w:rPr>
          <w:rFonts w:cstheme="minorHAnsi"/>
        </w:rPr>
        <w:t>.</w:t>
      </w:r>
      <w:r w:rsidR="005F3DE4" w:rsidRPr="00B10CBC">
        <w:rPr>
          <w:rFonts w:cstheme="minorHAnsi"/>
        </w:rPr>
        <w:t xml:space="preserve"> </w:t>
      </w:r>
    </w:p>
    <w:p w14:paraId="66188EEB"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O</w:t>
      </w:r>
      <w:r w:rsidR="00BF1A6A" w:rsidRPr="00B10CBC">
        <w:rPr>
          <w:rFonts w:cstheme="minorHAnsi"/>
        </w:rPr>
        <w:t xml:space="preserve">ur </w:t>
      </w:r>
      <w:r w:rsidR="005F3DE4" w:rsidRPr="00B10CBC">
        <w:rPr>
          <w:rFonts w:cstheme="minorHAnsi"/>
        </w:rPr>
        <w:t>hazard</w:t>
      </w:r>
      <w:r w:rsidR="00BF1A6A" w:rsidRPr="00B10CBC">
        <w:rPr>
          <w:rFonts w:cstheme="minorHAnsi"/>
        </w:rPr>
        <w:t xml:space="preserve"> </w:t>
      </w:r>
      <w:r w:rsidR="0079627F">
        <w:rPr>
          <w:rFonts w:cstheme="minorHAnsi"/>
        </w:rPr>
        <w:t>correction procedures.</w:t>
      </w:r>
    </w:p>
    <w:p w14:paraId="572FB871"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defective equipment</w:t>
      </w:r>
      <w:r w:rsidR="0079627F">
        <w:rPr>
          <w:rFonts w:cstheme="minorHAnsi"/>
        </w:rPr>
        <w:t xml:space="preserve"> can be identified and replaced.</w:t>
      </w:r>
    </w:p>
    <w:p w14:paraId="5CC3B68B"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to obtain</w:t>
      </w:r>
      <w:r w:rsidR="00BF1A6A" w:rsidRPr="00B10CBC">
        <w:rPr>
          <w:rFonts w:cstheme="minorHAnsi"/>
        </w:rPr>
        <w:t xml:space="preserve"> </w:t>
      </w:r>
      <w:r w:rsidR="0079627F">
        <w:rPr>
          <w:rFonts w:cstheme="minorHAnsi"/>
        </w:rPr>
        <w:t>additional equipment.</w:t>
      </w:r>
    </w:p>
    <w:p w14:paraId="5B3ED720"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 xml:space="preserve">ow to evaluate the safety </w:t>
      </w:r>
      <w:r w:rsidR="0079627F">
        <w:rPr>
          <w:rFonts w:cstheme="minorHAnsi"/>
        </w:rPr>
        <w:t>of housekeepers’ work practices.</w:t>
      </w:r>
    </w:p>
    <w:p w14:paraId="14CFBE4B" w14:textId="77777777" w:rsidR="000617D2"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to</w:t>
      </w:r>
      <w:r w:rsidR="00BF1A6A" w:rsidRPr="00B10CBC">
        <w:rPr>
          <w:rFonts w:cstheme="minorHAnsi"/>
        </w:rPr>
        <w:t xml:space="preserve"> </w:t>
      </w:r>
      <w:r w:rsidR="005F3DE4" w:rsidRPr="00B10CBC">
        <w:rPr>
          <w:rFonts w:cstheme="minorHAnsi"/>
        </w:rPr>
        <w:t>effectively communicate with housekeepers regarding any problems needing correction</w:t>
      </w:r>
      <w:r w:rsidR="0079627F">
        <w:rPr>
          <w:rFonts w:cstheme="minorHAnsi"/>
        </w:rPr>
        <w:t>.</w:t>
      </w:r>
    </w:p>
    <w:p w14:paraId="00C40AA8" w14:textId="77777777" w:rsidR="00AB550F" w:rsidRPr="000C6ADC" w:rsidRDefault="00B25CA8" w:rsidP="009523C5">
      <w:pPr>
        <w:pStyle w:val="Heading2"/>
        <w:spacing w:before="400" w:after="40"/>
        <w:rPr>
          <w:rFonts w:asciiTheme="minorHAnsi" w:hAnsiTheme="minorHAnsi"/>
          <w:color w:val="1F3864" w:themeColor="accent1" w:themeShade="80"/>
        </w:rPr>
      </w:pPr>
      <w:r w:rsidRPr="000C6ADC">
        <w:rPr>
          <w:rFonts w:asciiTheme="minorHAnsi" w:hAnsiTheme="minorHAnsi"/>
          <w:color w:val="1F3864" w:themeColor="accent1" w:themeShade="80"/>
        </w:rPr>
        <w:t>Recordkeeping</w:t>
      </w:r>
      <w:r w:rsidR="00106D77" w:rsidRPr="000C6ADC">
        <w:rPr>
          <w:rFonts w:asciiTheme="minorHAnsi" w:hAnsiTheme="minorHAnsi"/>
          <w:color w:val="1F3864" w:themeColor="accent1" w:themeShade="80"/>
        </w:rPr>
        <w:t xml:space="preserve"> </w:t>
      </w:r>
    </w:p>
    <w:p w14:paraId="6308E00B" w14:textId="77777777" w:rsidR="00DF5A9D" w:rsidRPr="00B10CBC" w:rsidRDefault="00DF5A9D" w:rsidP="009523C5">
      <w:pPr>
        <w:spacing w:before="240"/>
        <w:rPr>
          <w:rFonts w:cstheme="minorHAnsi"/>
        </w:rPr>
      </w:pPr>
      <w:r w:rsidRPr="00B10CBC">
        <w:rPr>
          <w:rFonts w:cstheme="minorHAnsi"/>
        </w:rPr>
        <w:t xml:space="preserve">All records of the steps taken to implement and maintain this MIPP, including any measurements taken or evaluations conducted in the worksite evaluation process and training will be created and maintained in accordance </w:t>
      </w:r>
      <w:r w:rsidR="00295BE7" w:rsidRPr="00B10CBC">
        <w:rPr>
          <w:rFonts w:cstheme="minorHAnsi"/>
        </w:rPr>
        <w:t>with our</w:t>
      </w:r>
      <w:r w:rsidR="001F0E51" w:rsidRPr="00B10CBC">
        <w:rPr>
          <w:rFonts w:cstheme="minorHAnsi"/>
        </w:rPr>
        <w:t xml:space="preserve"> IIPP </w:t>
      </w:r>
      <w:r w:rsidR="0084483C" w:rsidRPr="00B10CBC">
        <w:rPr>
          <w:rFonts w:cstheme="minorHAnsi"/>
        </w:rPr>
        <w:t>and</w:t>
      </w:r>
      <w:r w:rsidR="00407474" w:rsidRPr="00B10CBC">
        <w:rPr>
          <w:rFonts w:cstheme="minorHAnsi"/>
        </w:rPr>
        <w:t xml:space="preserve"> Title 8 CCR s</w:t>
      </w:r>
      <w:r w:rsidR="00F82BD0" w:rsidRPr="00B10CBC">
        <w:rPr>
          <w:rFonts w:cstheme="minorHAnsi"/>
        </w:rPr>
        <w:t>ection 3203(b)</w:t>
      </w:r>
      <w:r w:rsidRPr="00B10CBC">
        <w:rPr>
          <w:rFonts w:cstheme="minorHAnsi"/>
        </w:rPr>
        <w:t xml:space="preserve">. </w:t>
      </w:r>
    </w:p>
    <w:p w14:paraId="6687F6C3" w14:textId="4702E7BE" w:rsidR="00DF5A9D" w:rsidRPr="00B10CBC" w:rsidRDefault="00DF5A9D" w:rsidP="009523C5">
      <w:pPr>
        <w:rPr>
          <w:rFonts w:cstheme="minorHAnsi"/>
        </w:rPr>
      </w:pPr>
      <w:r w:rsidRPr="00B10CBC">
        <w:rPr>
          <w:rFonts w:cstheme="minorHAnsi"/>
        </w:rPr>
        <w:t xml:space="preserve">A copy of this MIPP and all </w:t>
      </w:r>
      <w:r w:rsidR="00453616" w:rsidRPr="00B10CBC">
        <w:rPr>
          <w:rFonts w:cstheme="minorHAnsi"/>
        </w:rPr>
        <w:t xml:space="preserve">related </w:t>
      </w:r>
      <w:r w:rsidRPr="00B10CBC">
        <w:rPr>
          <w:rFonts w:cstheme="minorHAnsi"/>
        </w:rPr>
        <w:t xml:space="preserve">worksite evaluation records will be available at </w:t>
      </w:r>
      <w:r w:rsidR="004C2229">
        <w:rPr>
          <w:rFonts w:cstheme="minorHAnsi"/>
          <w:b/>
          <w:bCs/>
          <w:color w:val="D2232A"/>
        </w:rPr>
        <w:t>Lori Bradley / Pierre Erasmus</w:t>
      </w:r>
      <w:r w:rsidR="00336828">
        <w:rPr>
          <w:rFonts w:cstheme="minorHAnsi"/>
        </w:rPr>
        <w:t xml:space="preserve"> </w:t>
      </w:r>
      <w:r w:rsidRPr="00B10CBC">
        <w:rPr>
          <w:rFonts w:cstheme="minorHAnsi"/>
        </w:rPr>
        <w:t>for review and copying by housekeepers and their designated representative in accordance with</w:t>
      </w:r>
      <w:r w:rsidR="004F40DF" w:rsidRPr="00B10CBC">
        <w:rPr>
          <w:rFonts w:cstheme="minorHAnsi"/>
        </w:rPr>
        <w:t xml:space="preserve"> Title 8 CCR</w:t>
      </w:r>
      <w:r w:rsidRPr="00B10CBC">
        <w:rPr>
          <w:rFonts w:cstheme="minorHAnsi"/>
        </w:rPr>
        <w:t xml:space="preserve"> Section 3204(e)(1). </w:t>
      </w:r>
    </w:p>
    <w:p w14:paraId="265D3BE7" w14:textId="77777777" w:rsidR="006972AD" w:rsidRDefault="00DF5A9D" w:rsidP="009523C5">
      <w:pPr>
        <w:rPr>
          <w:rFonts w:cstheme="minorHAnsi"/>
        </w:rPr>
      </w:pPr>
      <w:r w:rsidRPr="00B10CBC">
        <w:rPr>
          <w:rFonts w:cstheme="minorHAnsi"/>
        </w:rPr>
        <w:t xml:space="preserve">All records </w:t>
      </w:r>
      <w:r w:rsidR="004D0CDC" w:rsidRPr="00B10CBC">
        <w:rPr>
          <w:rFonts w:cstheme="minorHAnsi"/>
        </w:rPr>
        <w:t>will</w:t>
      </w:r>
      <w:r w:rsidRPr="00B10CBC">
        <w:rPr>
          <w:rFonts w:cstheme="minorHAnsi"/>
        </w:rPr>
        <w:t xml:space="preserve"> be made available to </w:t>
      </w:r>
      <w:r w:rsidR="004F40DF" w:rsidRPr="00B10CBC">
        <w:rPr>
          <w:rFonts w:cstheme="minorHAnsi"/>
        </w:rPr>
        <w:t>Cal/OSHA</w:t>
      </w:r>
      <w:r w:rsidRPr="00B10CBC">
        <w:rPr>
          <w:rFonts w:cstheme="minorHAnsi"/>
        </w:rPr>
        <w:t xml:space="preserve"> within 72 hours of request. Records of occupational injuries and illnesses </w:t>
      </w:r>
      <w:r w:rsidR="004D0CDC" w:rsidRPr="00B10CBC">
        <w:rPr>
          <w:rFonts w:cstheme="minorHAnsi"/>
        </w:rPr>
        <w:t>wil</w:t>
      </w:r>
      <w:r w:rsidRPr="00B10CBC">
        <w:rPr>
          <w:rFonts w:cstheme="minorHAnsi"/>
        </w:rPr>
        <w:t xml:space="preserve">l be created and maintained in accordance with </w:t>
      </w:r>
      <w:r w:rsidR="00453616" w:rsidRPr="00B10CBC">
        <w:rPr>
          <w:rFonts w:cstheme="minorHAnsi"/>
        </w:rPr>
        <w:t>the Log 300 requirements (</w:t>
      </w:r>
      <w:r w:rsidR="004F40DF" w:rsidRPr="00B10CBC">
        <w:rPr>
          <w:rFonts w:cstheme="minorHAnsi"/>
        </w:rPr>
        <w:t xml:space="preserve">Title 8 CCR </w:t>
      </w:r>
      <w:r w:rsidRPr="00B10CBC">
        <w:rPr>
          <w:rFonts w:cstheme="minorHAnsi"/>
        </w:rPr>
        <w:t xml:space="preserve">Division 1, Chapter 7, Subchapter </w:t>
      </w:r>
      <w:r w:rsidR="004F40DF" w:rsidRPr="00B10CBC">
        <w:rPr>
          <w:rFonts w:cstheme="minorHAnsi"/>
        </w:rPr>
        <w:t>1</w:t>
      </w:r>
      <w:r w:rsidR="00233C78" w:rsidRPr="00B10CBC">
        <w:rPr>
          <w:rFonts w:cstheme="minorHAnsi"/>
        </w:rPr>
        <w:t>)</w:t>
      </w:r>
      <w:r w:rsidRPr="00B10CBC">
        <w:rPr>
          <w:rFonts w:cstheme="minorHAnsi"/>
        </w:rPr>
        <w:t>.</w:t>
      </w:r>
    </w:p>
    <w:p w14:paraId="227BD070" w14:textId="77777777" w:rsidR="00A171ED" w:rsidRDefault="00A171ED" w:rsidP="00A171ED">
      <w:pPr>
        <w:pStyle w:val="Heading2"/>
        <w:rPr>
          <w:b/>
          <w:bCs/>
        </w:rPr>
      </w:pPr>
    </w:p>
    <w:p w14:paraId="5EB329EE" w14:textId="6486CD38" w:rsidR="00A171ED" w:rsidRPr="001F03C7" w:rsidRDefault="00A171ED" w:rsidP="00A171ED">
      <w:pPr>
        <w:pStyle w:val="Heading2"/>
        <w:rPr>
          <w:b/>
          <w:bCs/>
        </w:rPr>
      </w:pPr>
      <w:r w:rsidRPr="001F03C7">
        <w:rPr>
          <w:b/>
          <w:bCs/>
        </w:rPr>
        <w:t>Accessing Compliance Documentation via the Boho Manor Portal</w:t>
      </w:r>
    </w:p>
    <w:p w14:paraId="1A5C79A3" w14:textId="77777777" w:rsidR="00A171ED" w:rsidRPr="001F03C7" w:rsidRDefault="00A171ED" w:rsidP="00A171ED">
      <w:pPr>
        <w:pStyle w:val="BodyText"/>
        <w:spacing w:before="1"/>
        <w:rPr>
          <w:sz w:val="21"/>
        </w:rPr>
      </w:pPr>
      <w:r w:rsidRPr="001F03C7">
        <w:rPr>
          <w:sz w:val="21"/>
        </w:rPr>
        <w:t>All employees can access compliance documentation securely through the Boho Manor Portal by following these steps:</w:t>
      </w:r>
    </w:p>
    <w:p w14:paraId="68B32473" w14:textId="77777777" w:rsidR="00A171ED" w:rsidRPr="001F03C7" w:rsidRDefault="00A171ED" w:rsidP="00A171ED">
      <w:pPr>
        <w:pStyle w:val="BodyText"/>
        <w:numPr>
          <w:ilvl w:val="0"/>
          <w:numId w:val="27"/>
        </w:numPr>
        <w:spacing w:before="1"/>
        <w:rPr>
          <w:sz w:val="21"/>
        </w:rPr>
      </w:pPr>
      <w:r w:rsidRPr="001F03C7">
        <w:rPr>
          <w:sz w:val="21"/>
        </w:rPr>
        <w:t>Log In to the Portal:</w:t>
      </w:r>
    </w:p>
    <w:p w14:paraId="3B8A3F7F" w14:textId="77777777" w:rsidR="00A171ED" w:rsidRPr="001F03C7" w:rsidRDefault="00A171ED" w:rsidP="00A171ED">
      <w:pPr>
        <w:pStyle w:val="BodyText"/>
        <w:numPr>
          <w:ilvl w:val="1"/>
          <w:numId w:val="27"/>
        </w:numPr>
        <w:spacing w:before="1"/>
        <w:rPr>
          <w:sz w:val="21"/>
        </w:rPr>
      </w:pPr>
      <w:r w:rsidRPr="001F03C7">
        <w:rPr>
          <w:sz w:val="21"/>
        </w:rPr>
        <w:t xml:space="preserve">Visit the Boho Manor portal at </w:t>
      </w:r>
      <w:hyperlink r:id="rId15" w:tgtFrame="_new" w:history="1">
        <w:r w:rsidRPr="001F03C7">
          <w:rPr>
            <w:rStyle w:val="Hyperlink"/>
            <w:sz w:val="21"/>
          </w:rPr>
          <w:t>https://bohomanor.com/my-account/</w:t>
        </w:r>
      </w:hyperlink>
      <w:r w:rsidRPr="001F03C7">
        <w:rPr>
          <w:sz w:val="21"/>
        </w:rPr>
        <w:t>.</w:t>
      </w:r>
    </w:p>
    <w:p w14:paraId="41B2BE4F" w14:textId="77777777" w:rsidR="00A171ED" w:rsidRPr="001F03C7" w:rsidRDefault="00A171ED" w:rsidP="00A171ED">
      <w:pPr>
        <w:pStyle w:val="BodyText"/>
        <w:numPr>
          <w:ilvl w:val="1"/>
          <w:numId w:val="27"/>
        </w:numPr>
        <w:spacing w:before="1"/>
        <w:rPr>
          <w:sz w:val="21"/>
        </w:rPr>
      </w:pPr>
      <w:r w:rsidRPr="001F03C7">
        <w:rPr>
          <w:sz w:val="21"/>
        </w:rPr>
        <w:t>Enter your unique login credentials (username and password) provided during onboarding.</w:t>
      </w:r>
    </w:p>
    <w:p w14:paraId="013BA802" w14:textId="77777777" w:rsidR="00A171ED" w:rsidRPr="001F03C7" w:rsidRDefault="00A171ED" w:rsidP="00A171ED">
      <w:pPr>
        <w:pStyle w:val="BodyText"/>
        <w:numPr>
          <w:ilvl w:val="0"/>
          <w:numId w:val="27"/>
        </w:numPr>
        <w:spacing w:before="1"/>
        <w:rPr>
          <w:sz w:val="21"/>
        </w:rPr>
      </w:pPr>
      <w:r w:rsidRPr="001F03C7">
        <w:rPr>
          <w:sz w:val="21"/>
        </w:rPr>
        <w:t>Accessing Compliance Documentation:</w:t>
      </w:r>
    </w:p>
    <w:p w14:paraId="68A8F6E4" w14:textId="77777777" w:rsidR="00A171ED" w:rsidRPr="001F03C7" w:rsidRDefault="00A171ED" w:rsidP="00A171ED">
      <w:pPr>
        <w:pStyle w:val="BodyText"/>
        <w:numPr>
          <w:ilvl w:val="1"/>
          <w:numId w:val="27"/>
        </w:numPr>
        <w:spacing w:before="1"/>
        <w:rPr>
          <w:sz w:val="21"/>
        </w:rPr>
      </w:pPr>
      <w:r w:rsidRPr="001F03C7">
        <w:rPr>
          <w:sz w:val="21"/>
        </w:rPr>
        <w:t>After logging in, navigate to the Compliance Documentation section.</w:t>
      </w:r>
    </w:p>
    <w:p w14:paraId="35148270" w14:textId="77777777" w:rsidR="00A171ED" w:rsidRPr="001F03C7" w:rsidRDefault="00A171ED" w:rsidP="00A171ED">
      <w:pPr>
        <w:pStyle w:val="BodyText"/>
        <w:numPr>
          <w:ilvl w:val="1"/>
          <w:numId w:val="27"/>
        </w:numPr>
        <w:spacing w:before="1"/>
        <w:rPr>
          <w:sz w:val="21"/>
        </w:rPr>
      </w:pPr>
      <w:r w:rsidRPr="001F03C7">
        <w:rPr>
          <w:sz w:val="21"/>
        </w:rPr>
        <w:t>This section contains all necessary materials, including:</w:t>
      </w:r>
    </w:p>
    <w:p w14:paraId="6EDCE06C" w14:textId="77777777" w:rsidR="00A171ED" w:rsidRPr="001F03C7" w:rsidRDefault="00A171ED" w:rsidP="00A171ED">
      <w:pPr>
        <w:pStyle w:val="BodyText"/>
        <w:numPr>
          <w:ilvl w:val="2"/>
          <w:numId w:val="27"/>
        </w:numPr>
        <w:spacing w:before="1"/>
        <w:rPr>
          <w:sz w:val="21"/>
        </w:rPr>
      </w:pPr>
      <w:r w:rsidRPr="001F03C7">
        <w:rPr>
          <w:sz w:val="21"/>
        </w:rPr>
        <w:t>Workplace safety guidelines.</w:t>
      </w:r>
    </w:p>
    <w:p w14:paraId="2A9A71FE" w14:textId="77777777" w:rsidR="00A171ED" w:rsidRPr="001F03C7" w:rsidRDefault="00A171ED" w:rsidP="00A171ED">
      <w:pPr>
        <w:pStyle w:val="BodyText"/>
        <w:numPr>
          <w:ilvl w:val="2"/>
          <w:numId w:val="27"/>
        </w:numPr>
        <w:spacing w:before="1"/>
        <w:rPr>
          <w:sz w:val="21"/>
        </w:rPr>
      </w:pPr>
      <w:r w:rsidRPr="001F03C7">
        <w:rPr>
          <w:sz w:val="21"/>
        </w:rPr>
        <w:t>PPE usage and disposal protocols.</w:t>
      </w:r>
    </w:p>
    <w:p w14:paraId="0213E057" w14:textId="77777777" w:rsidR="00A171ED" w:rsidRPr="001F03C7" w:rsidRDefault="00A171ED" w:rsidP="00A171ED">
      <w:pPr>
        <w:pStyle w:val="BodyText"/>
        <w:numPr>
          <w:ilvl w:val="2"/>
          <w:numId w:val="27"/>
        </w:numPr>
        <w:spacing w:before="1"/>
        <w:rPr>
          <w:sz w:val="21"/>
        </w:rPr>
      </w:pPr>
      <w:r w:rsidRPr="001F03C7">
        <w:rPr>
          <w:sz w:val="21"/>
        </w:rPr>
        <w:t>Cleaning and decontamination procedures.</w:t>
      </w:r>
    </w:p>
    <w:p w14:paraId="4F920C85" w14:textId="77777777" w:rsidR="00A171ED" w:rsidRPr="001F03C7" w:rsidRDefault="00A171ED" w:rsidP="00A171ED">
      <w:pPr>
        <w:pStyle w:val="BodyText"/>
        <w:numPr>
          <w:ilvl w:val="2"/>
          <w:numId w:val="27"/>
        </w:numPr>
        <w:spacing w:before="1"/>
        <w:rPr>
          <w:sz w:val="21"/>
        </w:rPr>
      </w:pPr>
      <w:r w:rsidRPr="001F03C7">
        <w:rPr>
          <w:sz w:val="21"/>
        </w:rPr>
        <w:t>Hepatitis B vaccination policies.</w:t>
      </w:r>
    </w:p>
    <w:p w14:paraId="30F73CE3" w14:textId="77777777" w:rsidR="00A171ED" w:rsidRPr="001F03C7" w:rsidRDefault="00A171ED" w:rsidP="00A171ED">
      <w:pPr>
        <w:pStyle w:val="BodyText"/>
        <w:numPr>
          <w:ilvl w:val="2"/>
          <w:numId w:val="27"/>
        </w:numPr>
        <w:spacing w:before="1"/>
        <w:rPr>
          <w:sz w:val="21"/>
        </w:rPr>
      </w:pPr>
      <w:r w:rsidRPr="001F03C7">
        <w:rPr>
          <w:sz w:val="21"/>
        </w:rPr>
        <w:t>Training resources and other relevant compliance materials.</w:t>
      </w:r>
    </w:p>
    <w:p w14:paraId="17E79088" w14:textId="77777777" w:rsidR="00A171ED" w:rsidRPr="001F03C7" w:rsidRDefault="00A171ED" w:rsidP="00A171ED">
      <w:pPr>
        <w:pStyle w:val="BodyText"/>
        <w:numPr>
          <w:ilvl w:val="0"/>
          <w:numId w:val="27"/>
        </w:numPr>
        <w:spacing w:before="1"/>
        <w:rPr>
          <w:sz w:val="21"/>
        </w:rPr>
      </w:pPr>
      <w:r w:rsidRPr="001F03C7">
        <w:rPr>
          <w:sz w:val="21"/>
        </w:rPr>
        <w:t>Viewing Incident Reports:</w:t>
      </w:r>
    </w:p>
    <w:p w14:paraId="29A0707F" w14:textId="77777777" w:rsidR="00A171ED" w:rsidRPr="001F03C7" w:rsidRDefault="00A171ED" w:rsidP="00A171ED">
      <w:pPr>
        <w:pStyle w:val="BodyText"/>
        <w:numPr>
          <w:ilvl w:val="1"/>
          <w:numId w:val="27"/>
        </w:numPr>
        <w:spacing w:before="1"/>
        <w:rPr>
          <w:sz w:val="21"/>
        </w:rPr>
      </w:pPr>
      <w:r w:rsidRPr="001F03C7">
        <w:rPr>
          <w:sz w:val="21"/>
        </w:rPr>
        <w:t>Incident reports related to a specific employee will only be accessible to:</w:t>
      </w:r>
    </w:p>
    <w:p w14:paraId="0B088FBB" w14:textId="77777777" w:rsidR="00A171ED" w:rsidRPr="001F03C7" w:rsidRDefault="00A171ED" w:rsidP="00A171ED">
      <w:pPr>
        <w:pStyle w:val="BodyText"/>
        <w:numPr>
          <w:ilvl w:val="2"/>
          <w:numId w:val="27"/>
        </w:numPr>
        <w:spacing w:before="1"/>
        <w:rPr>
          <w:sz w:val="21"/>
        </w:rPr>
      </w:pPr>
      <w:r w:rsidRPr="001F03C7">
        <w:rPr>
          <w:sz w:val="21"/>
        </w:rPr>
        <w:t>The employee involved in the incident.</w:t>
      </w:r>
    </w:p>
    <w:p w14:paraId="627EB95F" w14:textId="77777777" w:rsidR="00A171ED" w:rsidRPr="001F03C7" w:rsidRDefault="00A171ED" w:rsidP="00A171ED">
      <w:pPr>
        <w:pStyle w:val="BodyText"/>
        <w:numPr>
          <w:ilvl w:val="2"/>
          <w:numId w:val="27"/>
        </w:numPr>
        <w:spacing w:before="1"/>
        <w:rPr>
          <w:sz w:val="21"/>
        </w:rPr>
      </w:pPr>
      <w:r w:rsidRPr="001F03C7">
        <w:rPr>
          <w:sz w:val="21"/>
        </w:rPr>
        <w:t>The manager or representative responsible for oversight.</w:t>
      </w:r>
    </w:p>
    <w:p w14:paraId="329A5372" w14:textId="77777777" w:rsidR="00A171ED" w:rsidRPr="001F03C7" w:rsidRDefault="00A171ED" w:rsidP="00A171ED">
      <w:pPr>
        <w:pStyle w:val="BodyText"/>
        <w:numPr>
          <w:ilvl w:val="1"/>
          <w:numId w:val="27"/>
        </w:numPr>
        <w:spacing w:before="1"/>
        <w:rPr>
          <w:sz w:val="21"/>
        </w:rPr>
      </w:pPr>
      <w:r w:rsidRPr="001F03C7">
        <w:rPr>
          <w:sz w:val="21"/>
        </w:rPr>
        <w:t>To view incident reports:</w:t>
      </w:r>
    </w:p>
    <w:p w14:paraId="657FFF66" w14:textId="77777777" w:rsidR="00A171ED" w:rsidRPr="001F03C7" w:rsidRDefault="00A171ED" w:rsidP="00A171ED">
      <w:pPr>
        <w:pStyle w:val="BodyText"/>
        <w:numPr>
          <w:ilvl w:val="2"/>
          <w:numId w:val="27"/>
        </w:numPr>
        <w:spacing w:before="1"/>
        <w:rPr>
          <w:sz w:val="21"/>
        </w:rPr>
      </w:pPr>
      <w:r w:rsidRPr="001F03C7">
        <w:rPr>
          <w:sz w:val="21"/>
        </w:rPr>
        <w:t>Go to the Incident Reports section within your account.</w:t>
      </w:r>
    </w:p>
    <w:p w14:paraId="7A75D4BA" w14:textId="77777777" w:rsidR="00A171ED" w:rsidRPr="001F03C7" w:rsidRDefault="00A171ED" w:rsidP="00A171ED">
      <w:pPr>
        <w:pStyle w:val="BodyText"/>
        <w:numPr>
          <w:ilvl w:val="2"/>
          <w:numId w:val="27"/>
        </w:numPr>
        <w:spacing w:before="1"/>
        <w:rPr>
          <w:sz w:val="21"/>
        </w:rPr>
      </w:pPr>
      <w:r w:rsidRPr="001F03C7">
        <w:rPr>
          <w:sz w:val="21"/>
        </w:rPr>
        <w:t>Employees will only see reports associated with their user account.</w:t>
      </w:r>
    </w:p>
    <w:p w14:paraId="156EDA42" w14:textId="77777777" w:rsidR="00A171ED" w:rsidRPr="001F03C7" w:rsidRDefault="00A171ED" w:rsidP="00A171ED">
      <w:pPr>
        <w:pStyle w:val="BodyText"/>
        <w:numPr>
          <w:ilvl w:val="2"/>
          <w:numId w:val="27"/>
        </w:numPr>
        <w:spacing w:before="1"/>
        <w:rPr>
          <w:sz w:val="21"/>
        </w:rPr>
      </w:pPr>
      <w:r w:rsidRPr="001F03C7">
        <w:rPr>
          <w:sz w:val="21"/>
        </w:rPr>
        <w:t>Managers or representatives will have access to reports for employees they manage.</w:t>
      </w:r>
    </w:p>
    <w:p w14:paraId="58B7E506" w14:textId="77777777" w:rsidR="00A171ED" w:rsidRPr="001F03C7" w:rsidRDefault="00A171ED" w:rsidP="00A171ED">
      <w:pPr>
        <w:pStyle w:val="BodyText"/>
        <w:numPr>
          <w:ilvl w:val="0"/>
          <w:numId w:val="27"/>
        </w:numPr>
        <w:spacing w:before="1"/>
        <w:rPr>
          <w:sz w:val="21"/>
        </w:rPr>
      </w:pPr>
      <w:r w:rsidRPr="001F03C7">
        <w:rPr>
          <w:sz w:val="21"/>
        </w:rPr>
        <w:t>Privacy and Security:</w:t>
      </w:r>
    </w:p>
    <w:p w14:paraId="21DA0939" w14:textId="77777777" w:rsidR="00A171ED" w:rsidRPr="001F03C7" w:rsidRDefault="00A171ED" w:rsidP="00A171ED">
      <w:pPr>
        <w:pStyle w:val="BodyText"/>
        <w:numPr>
          <w:ilvl w:val="1"/>
          <w:numId w:val="27"/>
        </w:numPr>
        <w:spacing w:before="1"/>
        <w:rPr>
          <w:sz w:val="21"/>
        </w:rPr>
      </w:pPr>
      <w:r w:rsidRPr="001F03C7">
        <w:rPr>
          <w:sz w:val="21"/>
        </w:rPr>
        <w:t>All documentation and incident reports are stored securely within the portal, adhering to strict privacy protocols.</w:t>
      </w:r>
    </w:p>
    <w:p w14:paraId="44A094B7" w14:textId="77777777" w:rsidR="00A171ED" w:rsidRPr="001F03C7" w:rsidRDefault="00A171ED" w:rsidP="00A171ED">
      <w:pPr>
        <w:pStyle w:val="BodyText"/>
        <w:numPr>
          <w:ilvl w:val="1"/>
          <w:numId w:val="27"/>
        </w:numPr>
        <w:spacing w:before="1"/>
        <w:rPr>
          <w:sz w:val="21"/>
        </w:rPr>
      </w:pPr>
      <w:r w:rsidRPr="001F03C7">
        <w:rPr>
          <w:sz w:val="21"/>
        </w:rPr>
        <w:t>Access is role-based, ensuring that only authorized individuals can view specific reports or documents.</w:t>
      </w:r>
    </w:p>
    <w:p w14:paraId="5F76157B" w14:textId="77777777" w:rsidR="00A171ED" w:rsidRPr="001F03C7" w:rsidRDefault="00A171ED" w:rsidP="00A171ED">
      <w:pPr>
        <w:pStyle w:val="BodyText"/>
        <w:numPr>
          <w:ilvl w:val="0"/>
          <w:numId w:val="27"/>
        </w:numPr>
        <w:spacing w:before="1"/>
        <w:rPr>
          <w:sz w:val="21"/>
        </w:rPr>
      </w:pPr>
      <w:r w:rsidRPr="001F03C7">
        <w:rPr>
          <w:sz w:val="21"/>
        </w:rPr>
        <w:t>Support for Access Issues:</w:t>
      </w:r>
    </w:p>
    <w:p w14:paraId="50230A31" w14:textId="77777777" w:rsidR="00A171ED" w:rsidRPr="001F03C7" w:rsidRDefault="00A171ED" w:rsidP="00A171ED">
      <w:pPr>
        <w:pStyle w:val="BodyText"/>
        <w:numPr>
          <w:ilvl w:val="1"/>
          <w:numId w:val="27"/>
        </w:numPr>
        <w:spacing w:before="1"/>
        <w:rPr>
          <w:sz w:val="21"/>
        </w:rPr>
      </w:pPr>
      <w:r w:rsidRPr="001F03C7">
        <w:rPr>
          <w:sz w:val="21"/>
        </w:rPr>
        <w:t xml:space="preserve">If employees experience any issues accessing the portal or specific documentation, they can contact IT Support at </w:t>
      </w:r>
      <w:r>
        <w:rPr>
          <w:sz w:val="21"/>
        </w:rPr>
        <w:t>info</w:t>
      </w:r>
      <w:r w:rsidRPr="001F03C7">
        <w:rPr>
          <w:sz w:val="21"/>
        </w:rPr>
        <w:t>@bohomanor.com or speak with their manager for assistance.</w:t>
      </w:r>
    </w:p>
    <w:p w14:paraId="6B4AD2F7" w14:textId="77777777" w:rsidR="00A171ED" w:rsidRPr="001F03C7" w:rsidRDefault="00A171ED" w:rsidP="00A171ED">
      <w:pPr>
        <w:pStyle w:val="BodyText"/>
        <w:spacing w:before="1"/>
        <w:rPr>
          <w:sz w:val="21"/>
        </w:rPr>
      </w:pPr>
      <w:r w:rsidRPr="001F03C7">
        <w:rPr>
          <w:sz w:val="21"/>
        </w:rPr>
        <w:t>Boho Manor is committed to ensuring all employees have easy, secure access to compliance documentation to promote a safe and informed workplace.</w:t>
      </w:r>
    </w:p>
    <w:p w14:paraId="09127ED8" w14:textId="0947E65D" w:rsidR="006C63ED" w:rsidRPr="00B10CBC" w:rsidRDefault="006C63ED" w:rsidP="009523C5">
      <w:pPr>
        <w:rPr>
          <w:rFonts w:cstheme="minorHAnsi"/>
        </w:rPr>
      </w:pPr>
      <w:r w:rsidRPr="00B10CBC">
        <w:rPr>
          <w:rFonts w:cstheme="minorHAnsi"/>
        </w:rPr>
        <w:br w:type="page"/>
      </w:r>
    </w:p>
    <w:p w14:paraId="744DA8D3" w14:textId="454FAEA4" w:rsidR="00AB550F" w:rsidRPr="00FB5DDC" w:rsidRDefault="00B25CA8" w:rsidP="009523C5">
      <w:pPr>
        <w:pStyle w:val="Heading2"/>
        <w:jc w:val="center"/>
        <w:rPr>
          <w:rFonts w:ascii="Calibri" w:hAnsi="Calibri"/>
          <w:color w:val="1F3864" w:themeColor="accent1" w:themeShade="80"/>
        </w:rPr>
      </w:pPr>
      <w:r w:rsidRPr="00FB5DDC">
        <w:rPr>
          <w:rFonts w:ascii="Calibri" w:hAnsi="Calibri"/>
          <w:color w:val="1F3864" w:themeColor="accent1" w:themeShade="80"/>
        </w:rPr>
        <w:lastRenderedPageBreak/>
        <w:t>Attachment A</w:t>
      </w:r>
      <w:r w:rsidR="008F1037" w:rsidRPr="00FB5DDC">
        <w:rPr>
          <w:rFonts w:ascii="Calibri" w:hAnsi="Calibri"/>
          <w:color w:val="1F3864" w:themeColor="accent1" w:themeShade="80"/>
        </w:rPr>
        <w:t xml:space="preserve"> </w:t>
      </w:r>
      <w:r w:rsidR="00255000" w:rsidRPr="00FB5DDC">
        <w:rPr>
          <w:rFonts w:ascii="Calibri" w:hAnsi="Calibri"/>
          <w:color w:val="1F3864" w:themeColor="accent1" w:themeShade="80"/>
        </w:rPr>
        <w:br/>
      </w:r>
      <w:r w:rsidRPr="00FB5DDC">
        <w:rPr>
          <w:rFonts w:ascii="Calibri" w:hAnsi="Calibri"/>
          <w:color w:val="1F3864" w:themeColor="accent1" w:themeShade="80"/>
        </w:rPr>
        <w:t>Housekeeping Musculoskeletal Hazard Evaluation</w:t>
      </w:r>
      <w:r w:rsidR="00657079" w:rsidRPr="00FB5DDC">
        <w:rPr>
          <w:rFonts w:ascii="Calibri" w:hAnsi="Calibri"/>
          <w:color w:val="1F3864" w:themeColor="accent1" w:themeShade="80"/>
        </w:rPr>
        <w:t xml:space="preserve"> Form</w:t>
      </w:r>
    </w:p>
    <w:p w14:paraId="62529552" w14:textId="77777777" w:rsidR="00EF4055" w:rsidRPr="00B10CBC" w:rsidRDefault="00FB0382" w:rsidP="009523C5">
      <w:pPr>
        <w:jc w:val="center"/>
        <w:rPr>
          <w:rFonts w:cstheme="minorHAnsi"/>
        </w:rPr>
      </w:pPr>
      <w:r w:rsidRPr="00B10CBC">
        <w:rPr>
          <w:rFonts w:cstheme="minorHAnsi"/>
        </w:rPr>
        <w:t>(To be used separately for each task</w:t>
      </w:r>
      <w:r w:rsidR="00E00195" w:rsidRPr="00B10CBC">
        <w:rPr>
          <w:rFonts w:cstheme="minorHAnsi"/>
        </w:rPr>
        <w:t xml:space="preserve"> </w:t>
      </w:r>
      <w:r w:rsidRPr="00B10CBC">
        <w:rPr>
          <w:rFonts w:cstheme="minorHAnsi"/>
        </w:rPr>
        <w:t>evaluated)</w:t>
      </w:r>
    </w:p>
    <w:p w14:paraId="15374F92" w14:textId="377BF0CE" w:rsidR="002F023D" w:rsidRPr="00B10CBC" w:rsidRDefault="002F023D" w:rsidP="00BD2BFF">
      <w:pPr>
        <w:tabs>
          <w:tab w:val="left" w:pos="4716"/>
        </w:tabs>
        <w:spacing w:after="0"/>
        <w:rPr>
          <w:rFonts w:cstheme="minorHAnsi"/>
        </w:rPr>
      </w:pPr>
      <w:r w:rsidRPr="00B10CBC">
        <w:rPr>
          <w:rFonts w:cstheme="minorHAnsi"/>
        </w:rPr>
        <w:t>Lodging establishment:</w:t>
      </w:r>
      <w:r w:rsidR="008F4E4E" w:rsidRPr="00B10CBC">
        <w:rPr>
          <w:rFonts w:cstheme="minorHAnsi"/>
        </w:rPr>
        <w:t xml:space="preserve"> </w:t>
      </w:r>
      <w:r w:rsidR="00BD2BFF" w:rsidRPr="00BD2BFF">
        <w:rPr>
          <w:rFonts w:cstheme="minorHAnsi"/>
          <w:u w:val="single"/>
        </w:rPr>
        <w:tab/>
      </w:r>
    </w:p>
    <w:p w14:paraId="092BB053" w14:textId="23EB518E" w:rsidR="00982546" w:rsidRPr="00B10CBC" w:rsidRDefault="00982546" w:rsidP="00BD2BFF">
      <w:pPr>
        <w:tabs>
          <w:tab w:val="left" w:pos="5436"/>
          <w:tab w:val="left" w:pos="5823"/>
          <w:tab w:val="left" w:pos="7830"/>
        </w:tabs>
        <w:spacing w:before="240" w:after="0" w:line="240" w:lineRule="auto"/>
        <w:rPr>
          <w:rFonts w:cstheme="minorHAnsi"/>
        </w:rPr>
      </w:pPr>
      <w:r w:rsidRPr="00B10CBC">
        <w:rPr>
          <w:rFonts w:cstheme="minorHAnsi"/>
        </w:rPr>
        <w:t>Name(s) of person conducting the evaluation:</w:t>
      </w:r>
      <w:r w:rsidR="002F2E10" w:rsidRPr="00BD2BFF">
        <w:rPr>
          <w:rFonts w:cstheme="minorHAnsi"/>
          <w:u w:val="single"/>
        </w:rPr>
        <w:tab/>
      </w:r>
      <w:r w:rsidR="002F2E10" w:rsidRPr="00B10CBC">
        <w:rPr>
          <w:rFonts w:cstheme="minorHAnsi"/>
        </w:rPr>
        <w:tab/>
        <w:t>Date:</w:t>
      </w:r>
      <w:r w:rsidR="008F4E4E" w:rsidRPr="00B10CBC">
        <w:rPr>
          <w:rFonts w:cstheme="minorHAnsi"/>
        </w:rPr>
        <w:t xml:space="preserve"> </w:t>
      </w:r>
      <w:r w:rsidR="00BD2BFF" w:rsidRPr="00BD2BFF">
        <w:rPr>
          <w:rFonts w:cstheme="minorHAnsi"/>
          <w:u w:val="single"/>
        </w:rPr>
        <w:tab/>
      </w:r>
    </w:p>
    <w:p w14:paraId="785D7B37" w14:textId="2E1040D2" w:rsidR="002B01A4" w:rsidRDefault="00982546" w:rsidP="002B01A4">
      <w:pPr>
        <w:spacing w:before="240" w:after="0"/>
        <w:rPr>
          <w:rFonts w:cstheme="minorHAnsi"/>
        </w:rPr>
      </w:pPr>
      <w:r w:rsidRPr="00B10CBC">
        <w:rPr>
          <w:rFonts w:cstheme="minorHAnsi"/>
        </w:rPr>
        <w:t xml:space="preserve">Names of </w:t>
      </w:r>
      <w:r w:rsidR="005622A6" w:rsidRPr="00B10CBC">
        <w:rPr>
          <w:rFonts w:cstheme="minorHAnsi"/>
        </w:rPr>
        <w:t xml:space="preserve">the </w:t>
      </w:r>
      <w:r w:rsidRPr="00B10CBC">
        <w:rPr>
          <w:rFonts w:cstheme="minorHAnsi"/>
        </w:rPr>
        <w:t>housekeeper</w:t>
      </w:r>
      <w:r w:rsidR="00FB0382" w:rsidRPr="00B10CBC">
        <w:rPr>
          <w:rFonts w:cstheme="minorHAnsi"/>
        </w:rPr>
        <w:t>s</w:t>
      </w:r>
      <w:r w:rsidRPr="00B10CBC">
        <w:rPr>
          <w:rFonts w:cstheme="minorHAnsi"/>
        </w:rPr>
        <w:t xml:space="preserve"> and the union representative involved in conducting the evaluation</w:t>
      </w:r>
      <w:r w:rsidR="002B01A4">
        <w:rPr>
          <w:rFonts w:cstheme="minorHAnsi"/>
        </w:rPr>
        <w:t xml:space="preserve">: </w:t>
      </w:r>
    </w:p>
    <w:p w14:paraId="68ACE278" w14:textId="2E1BEFB8" w:rsidR="00E00195" w:rsidRPr="00B10CBC" w:rsidRDefault="005D4F35" w:rsidP="00BF722B">
      <w:pPr>
        <w:tabs>
          <w:tab w:val="left" w:pos="4320"/>
        </w:tabs>
        <w:spacing w:before="240" w:after="0"/>
        <w:rPr>
          <w:rFonts w:cstheme="minorHAnsi"/>
        </w:rPr>
      </w:pPr>
      <w:r w:rsidRPr="00B10CBC">
        <w:rPr>
          <w:rFonts w:cstheme="minorHAnsi"/>
          <w:u w:val="single"/>
        </w:rPr>
        <w:t>Name</w:t>
      </w:r>
      <w:r w:rsidR="00E00195" w:rsidRPr="00B10CBC">
        <w:rPr>
          <w:rFonts w:cstheme="minorHAnsi"/>
        </w:rPr>
        <w:tab/>
      </w:r>
      <w:r w:rsidR="00E00195" w:rsidRPr="00B10CBC">
        <w:rPr>
          <w:rFonts w:cstheme="minorHAnsi"/>
          <w:u w:val="single"/>
        </w:rPr>
        <w:t>Level of Involvement</w:t>
      </w:r>
    </w:p>
    <w:p w14:paraId="4B790277" w14:textId="392926CF" w:rsidR="00982546" w:rsidRPr="00BD2BFF" w:rsidRDefault="007D73CB" w:rsidP="00BD2BFF">
      <w:pPr>
        <w:tabs>
          <w:tab w:val="left" w:pos="1530"/>
          <w:tab w:val="left" w:pos="4302"/>
          <w:tab w:val="left" w:pos="6192"/>
        </w:tabs>
        <w:spacing w:after="0"/>
        <w:rPr>
          <w:rFonts w:cstheme="minorHAnsi"/>
          <w:u w:val="single"/>
        </w:rPr>
      </w:pPr>
      <w:r w:rsidRPr="00BD2BFF">
        <w:rPr>
          <w:rFonts w:cstheme="minorHAnsi"/>
          <w:u w:val="single"/>
        </w:rPr>
        <w:tab/>
      </w:r>
      <w:r w:rsidRPr="00B10CBC">
        <w:rPr>
          <w:rFonts w:cstheme="minorHAnsi"/>
        </w:rPr>
        <w:tab/>
      </w:r>
      <w:r w:rsidR="00BD2BFF" w:rsidRPr="00BD2BFF">
        <w:rPr>
          <w:rFonts w:cstheme="minorHAnsi"/>
          <w:u w:val="single"/>
        </w:rPr>
        <w:tab/>
      </w:r>
    </w:p>
    <w:p w14:paraId="1B4097CE" w14:textId="77777777" w:rsidR="00956949" w:rsidRPr="00BD2BFF" w:rsidRDefault="00956949" w:rsidP="00956949">
      <w:pPr>
        <w:tabs>
          <w:tab w:val="left" w:pos="1530"/>
          <w:tab w:val="left" w:pos="4302"/>
          <w:tab w:val="left" w:pos="6192"/>
        </w:tabs>
        <w:spacing w:before="120" w:after="0"/>
        <w:rPr>
          <w:rFonts w:cstheme="minorHAnsi"/>
          <w:u w:val="single"/>
        </w:rPr>
      </w:pPr>
      <w:r w:rsidRPr="00BD2BFF">
        <w:rPr>
          <w:rFonts w:cstheme="minorHAnsi"/>
          <w:u w:val="single"/>
        </w:rPr>
        <w:tab/>
      </w:r>
      <w:r w:rsidRPr="00B10CBC">
        <w:rPr>
          <w:rFonts w:cstheme="minorHAnsi"/>
        </w:rPr>
        <w:tab/>
      </w:r>
      <w:r w:rsidRPr="00BD2BFF">
        <w:rPr>
          <w:rFonts w:cstheme="minorHAnsi"/>
          <w:u w:val="single"/>
        </w:rPr>
        <w:tab/>
      </w:r>
    </w:p>
    <w:p w14:paraId="0DD3E5A5" w14:textId="77777777" w:rsidR="00956949" w:rsidRPr="00BD2BFF" w:rsidRDefault="00956949" w:rsidP="00956949">
      <w:pPr>
        <w:tabs>
          <w:tab w:val="left" w:pos="1530"/>
          <w:tab w:val="left" w:pos="4302"/>
          <w:tab w:val="left" w:pos="6192"/>
        </w:tabs>
        <w:spacing w:before="120" w:after="0"/>
        <w:rPr>
          <w:rFonts w:cstheme="minorHAnsi"/>
          <w:u w:val="single"/>
        </w:rPr>
      </w:pPr>
      <w:r w:rsidRPr="00BD2BFF">
        <w:rPr>
          <w:rFonts w:cstheme="minorHAnsi"/>
          <w:u w:val="single"/>
        </w:rPr>
        <w:tab/>
      </w:r>
      <w:r w:rsidRPr="00B10CBC">
        <w:rPr>
          <w:rFonts w:cstheme="minorHAnsi"/>
        </w:rPr>
        <w:tab/>
      </w:r>
      <w:r w:rsidRPr="00BD2BFF">
        <w:rPr>
          <w:rFonts w:cstheme="minorHAnsi"/>
          <w:u w:val="single"/>
        </w:rPr>
        <w:tab/>
      </w:r>
    </w:p>
    <w:p w14:paraId="3F8C363A" w14:textId="77777777" w:rsidR="002B01A4" w:rsidRDefault="002B01A4" w:rsidP="002B01A4"/>
    <w:p w14:paraId="182C36C0" w14:textId="0D4DF597" w:rsidR="002B01A4" w:rsidRDefault="002B01A4" w:rsidP="002B01A4">
      <w:pPr>
        <w:rPr>
          <w:rFonts w:ascii="Calibri" w:hAnsi="Calibri"/>
          <w:color w:val="1F3864" w:themeColor="accent1" w:themeShade="80"/>
          <w:sz w:val="32"/>
          <w:szCs w:val="32"/>
        </w:rPr>
      </w:pPr>
      <w:r>
        <w:t>W</w:t>
      </w:r>
      <w:r w:rsidRPr="00B10CBC">
        <w:t>hat activity or task they were involved with:</w:t>
      </w:r>
      <w:r>
        <w:t xml:space="preserve"> _______________________________________________</w:t>
      </w:r>
    </w:p>
    <w:p w14:paraId="47BA9185" w14:textId="50DBB7EF" w:rsidR="00757B2E" w:rsidRPr="000E4E91" w:rsidRDefault="00982546" w:rsidP="009523C5">
      <w:pPr>
        <w:pStyle w:val="Heading3"/>
        <w:spacing w:before="400" w:after="40"/>
        <w:rPr>
          <w:rFonts w:ascii="Calibri" w:hAnsi="Calibri" w:cstheme="minorHAnsi"/>
          <w:color w:val="1F3864" w:themeColor="accent1" w:themeShade="80"/>
          <w:sz w:val="32"/>
          <w:szCs w:val="32"/>
        </w:rPr>
      </w:pPr>
      <w:r w:rsidRPr="000E4E91">
        <w:rPr>
          <w:rFonts w:ascii="Calibri" w:hAnsi="Calibri"/>
          <w:color w:val="1F3864" w:themeColor="accent1" w:themeShade="80"/>
          <w:sz w:val="32"/>
          <w:szCs w:val="32"/>
        </w:rPr>
        <w:t>Housekeeping task evaluated</w:t>
      </w:r>
    </w:p>
    <w:p w14:paraId="124844CA" w14:textId="77777777" w:rsidR="00757B2E" w:rsidRPr="00B10CBC" w:rsidRDefault="00757B2E" w:rsidP="009523C5">
      <w:pPr>
        <w:spacing w:before="240" w:after="0" w:line="240" w:lineRule="auto"/>
        <w:rPr>
          <w:rFonts w:cstheme="minorHAnsi"/>
        </w:rPr>
      </w:pPr>
      <w:r w:rsidRPr="00B10CBC">
        <w:rPr>
          <w:rFonts w:cstheme="minorHAnsi"/>
        </w:rPr>
        <w:t>The following will be taken into consideration when identifying a particular hou</w:t>
      </w:r>
      <w:r w:rsidR="008F4E4E" w:rsidRPr="00B10CBC">
        <w:rPr>
          <w:rFonts w:cstheme="minorHAnsi"/>
        </w:rPr>
        <w:t>sekeeping task to be evaluated:</w:t>
      </w:r>
    </w:p>
    <w:p w14:paraId="7983C6C8" w14:textId="77777777" w:rsidR="00757B2E" w:rsidRPr="00B10CBC" w:rsidRDefault="00757B2E" w:rsidP="009523C5">
      <w:pPr>
        <w:pStyle w:val="ListParagraph"/>
        <w:numPr>
          <w:ilvl w:val="0"/>
          <w:numId w:val="6"/>
        </w:numPr>
        <w:spacing w:after="0"/>
        <w:contextualSpacing w:val="0"/>
        <w:rPr>
          <w:rFonts w:cstheme="minorHAnsi"/>
        </w:rPr>
      </w:pPr>
      <w:r w:rsidRPr="00B10CBC">
        <w:rPr>
          <w:rFonts w:cstheme="minorHAnsi"/>
        </w:rPr>
        <w:t xml:space="preserve">All tasks related to cleaning and maintaining sleeping room </w:t>
      </w:r>
      <w:r w:rsidR="0015717B" w:rsidRPr="00B10CBC">
        <w:rPr>
          <w:rFonts w:cstheme="minorHAnsi"/>
        </w:rPr>
        <w:t>accommodations</w:t>
      </w:r>
      <w:r w:rsidRPr="00B10CBC">
        <w:rPr>
          <w:rFonts w:cstheme="minorHAnsi"/>
        </w:rPr>
        <w:t>, including:</w:t>
      </w:r>
    </w:p>
    <w:p w14:paraId="4F6DD8D9" w14:textId="77777777" w:rsidR="00757B2E" w:rsidRPr="00B10CBC" w:rsidRDefault="00757B2E" w:rsidP="009523C5">
      <w:pPr>
        <w:pStyle w:val="ListParagraph"/>
        <w:numPr>
          <w:ilvl w:val="1"/>
          <w:numId w:val="6"/>
        </w:numPr>
        <w:spacing w:after="0"/>
        <w:ind w:left="720"/>
        <w:contextualSpacing w:val="0"/>
        <w:rPr>
          <w:rFonts w:cstheme="minorHAnsi"/>
        </w:rPr>
      </w:pPr>
      <w:r w:rsidRPr="00B10CBC">
        <w:rPr>
          <w:rFonts w:cstheme="minorHAnsi"/>
        </w:rPr>
        <w:t>Bedrooms</w:t>
      </w:r>
    </w:p>
    <w:p w14:paraId="4424CFC7" w14:textId="77777777" w:rsidR="00757B2E" w:rsidRPr="00B10CBC" w:rsidRDefault="00757B2E" w:rsidP="009523C5">
      <w:pPr>
        <w:pStyle w:val="ListParagraph"/>
        <w:numPr>
          <w:ilvl w:val="1"/>
          <w:numId w:val="6"/>
        </w:numPr>
        <w:spacing w:after="0"/>
        <w:ind w:left="720"/>
        <w:contextualSpacing w:val="0"/>
        <w:rPr>
          <w:rFonts w:cstheme="minorHAnsi"/>
        </w:rPr>
      </w:pPr>
      <w:r w:rsidRPr="00B10CBC">
        <w:rPr>
          <w:rFonts w:cstheme="minorHAnsi"/>
        </w:rPr>
        <w:t>Bathrooms</w:t>
      </w:r>
    </w:p>
    <w:p w14:paraId="5343E20E"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Kitchens</w:t>
      </w:r>
    </w:p>
    <w:p w14:paraId="6E4407FA"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Living rooms</w:t>
      </w:r>
    </w:p>
    <w:p w14:paraId="42F2FA4E" w14:textId="77777777" w:rsidR="00290FAA" w:rsidRDefault="0015717B" w:rsidP="009523C5">
      <w:pPr>
        <w:pStyle w:val="ListParagraph"/>
        <w:numPr>
          <w:ilvl w:val="1"/>
          <w:numId w:val="6"/>
        </w:numPr>
        <w:spacing w:after="0"/>
        <w:ind w:left="720"/>
        <w:contextualSpacing w:val="0"/>
        <w:rPr>
          <w:rFonts w:cstheme="minorHAnsi"/>
        </w:rPr>
      </w:pPr>
      <w:r w:rsidRPr="00290FAA">
        <w:rPr>
          <w:rFonts w:cstheme="minorHAnsi"/>
        </w:rPr>
        <w:t>Balconies</w:t>
      </w:r>
    </w:p>
    <w:p w14:paraId="1144F6DA" w14:textId="77777777" w:rsidR="0015717B" w:rsidRPr="00B10CBC" w:rsidRDefault="0015717B" w:rsidP="009523C5">
      <w:pPr>
        <w:pStyle w:val="ListParagraph"/>
        <w:numPr>
          <w:ilvl w:val="0"/>
          <w:numId w:val="6"/>
        </w:numPr>
        <w:spacing w:after="0"/>
        <w:contextualSpacing w:val="0"/>
        <w:rPr>
          <w:rFonts w:cstheme="minorHAnsi"/>
        </w:rPr>
      </w:pPr>
      <w:r w:rsidRPr="00B10CBC">
        <w:rPr>
          <w:rFonts w:cstheme="minorHAnsi"/>
        </w:rPr>
        <w:t>All such tasks that involve:</w:t>
      </w:r>
    </w:p>
    <w:p w14:paraId="1DBEB0FC"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Sweeping, dusting, scrubbing, mopping and polishing of floors, tubs, showers, sinks, mirrors, walls, fixtures and other surfaces</w:t>
      </w:r>
    </w:p>
    <w:p w14:paraId="37987855"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Making beds</w:t>
      </w:r>
    </w:p>
    <w:p w14:paraId="6F4D24FA"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Vacuuming</w:t>
      </w:r>
    </w:p>
    <w:p w14:paraId="7D906B53"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Loading, unloading, pushing, and pulling linen carts</w:t>
      </w:r>
    </w:p>
    <w:p w14:paraId="28724D8F"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Removing/supplying linen and other supplies in the rooms</w:t>
      </w:r>
    </w:p>
    <w:p w14:paraId="44162AE9"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Collecting and disposing of trash</w:t>
      </w:r>
    </w:p>
    <w:p w14:paraId="2178FCD2"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Moving furniture</w:t>
      </w:r>
    </w:p>
    <w:p w14:paraId="095AD1DE" w14:textId="77777777" w:rsidR="0015717B" w:rsidRPr="00B10CBC" w:rsidRDefault="0015717B" w:rsidP="009523C5">
      <w:pPr>
        <w:spacing w:before="240" w:after="0"/>
        <w:rPr>
          <w:rFonts w:cstheme="minorHAnsi"/>
        </w:rPr>
      </w:pPr>
      <w:bookmarkStart w:id="0" w:name="Section_19"/>
      <w:bookmarkEnd w:id="0"/>
      <w:r w:rsidRPr="00B10CBC">
        <w:rPr>
          <w:rFonts w:cstheme="minorHAnsi"/>
          <w:b/>
        </w:rPr>
        <w:t>Note</w:t>
      </w:r>
      <w:r w:rsidR="0081568D" w:rsidRPr="00B10CBC">
        <w:rPr>
          <w:rFonts w:cstheme="minorHAnsi"/>
        </w:rPr>
        <w:t>: E</w:t>
      </w:r>
      <w:r w:rsidRPr="00B10CBC">
        <w:rPr>
          <w:rFonts w:cstheme="minorHAnsi"/>
        </w:rPr>
        <w:t>ach evaluation will be focused on a particular task such as those listed above</w:t>
      </w:r>
      <w:r w:rsidR="000D1704" w:rsidRPr="00B10CBC">
        <w:rPr>
          <w:rFonts w:cstheme="minorHAnsi"/>
        </w:rPr>
        <w:t>,</w:t>
      </w:r>
      <w:r w:rsidRPr="00B10CBC">
        <w:rPr>
          <w:rFonts w:cstheme="minorHAnsi"/>
        </w:rPr>
        <w:t xml:space="preserve"> and will be repeated as often as necessary to ensure differences are </w:t>
      </w:r>
      <w:r w:rsidR="00966AD8" w:rsidRPr="00B10CBC">
        <w:rPr>
          <w:rFonts w:cstheme="minorHAnsi"/>
        </w:rPr>
        <w:t>considered</w:t>
      </w:r>
      <w:r w:rsidRPr="00B10CBC">
        <w:rPr>
          <w:rFonts w:cstheme="minorHAnsi"/>
        </w:rPr>
        <w:t>, such as guest room design/layout, differing housekeeper’</w:t>
      </w:r>
      <w:r w:rsidR="00F82BD0" w:rsidRPr="00B10CBC">
        <w:rPr>
          <w:rFonts w:cstheme="minorHAnsi"/>
        </w:rPr>
        <w:t>s</w:t>
      </w:r>
      <w:r w:rsidRPr="00B10CBC">
        <w:rPr>
          <w:rFonts w:cstheme="minorHAnsi"/>
        </w:rPr>
        <w:t xml:space="preserve"> work practices and equipment used, etc.</w:t>
      </w:r>
    </w:p>
    <w:p w14:paraId="7C31F754" w14:textId="297E0AE6" w:rsidR="00332254" w:rsidRDefault="00332254" w:rsidP="009523C5">
      <w:pPr>
        <w:rPr>
          <w:rFonts w:cstheme="minorHAnsi"/>
        </w:rPr>
      </w:pPr>
      <w:r>
        <w:rPr>
          <w:rFonts w:cstheme="minorHAnsi"/>
        </w:rPr>
        <w:br w:type="page"/>
      </w:r>
    </w:p>
    <w:p w14:paraId="6EE09681" w14:textId="77777777" w:rsidR="005D4F35" w:rsidRPr="00360C1C" w:rsidRDefault="0081568D" w:rsidP="009523C5">
      <w:pPr>
        <w:pStyle w:val="Heading3"/>
        <w:spacing w:before="400" w:after="40"/>
        <w:rPr>
          <w:rFonts w:ascii="Calibri" w:hAnsi="Calibri"/>
          <w:color w:val="1F3864" w:themeColor="accent1" w:themeShade="80"/>
          <w:sz w:val="32"/>
          <w:szCs w:val="32"/>
        </w:rPr>
      </w:pPr>
      <w:r w:rsidRPr="00360C1C">
        <w:rPr>
          <w:rFonts w:ascii="Calibri" w:hAnsi="Calibri"/>
          <w:color w:val="1F3864" w:themeColor="accent1" w:themeShade="80"/>
          <w:sz w:val="32"/>
          <w:szCs w:val="32"/>
        </w:rPr>
        <w:lastRenderedPageBreak/>
        <w:t>Specific task evaluated</w:t>
      </w:r>
      <w:r w:rsidR="000D1704" w:rsidRPr="00360C1C">
        <w:rPr>
          <w:rFonts w:ascii="Calibri" w:hAnsi="Calibri"/>
          <w:color w:val="1F3864" w:themeColor="accent1" w:themeShade="80"/>
          <w:sz w:val="32"/>
          <w:szCs w:val="32"/>
        </w:rPr>
        <w:t xml:space="preserve"> </w:t>
      </w:r>
    </w:p>
    <w:p w14:paraId="05331662" w14:textId="77777777" w:rsidR="002F2E10" w:rsidRPr="00B10CBC" w:rsidRDefault="002F2E10" w:rsidP="009523C5">
      <w:pPr>
        <w:pStyle w:val="Heading4"/>
        <w:rPr>
          <w:rStyle w:val="Heading2Char"/>
          <w:rFonts w:asciiTheme="minorHAnsi" w:hAnsiTheme="minorHAnsi" w:cstheme="minorHAnsi"/>
          <w:sz w:val="26"/>
          <w:szCs w:val="26"/>
        </w:rPr>
      </w:pPr>
      <w:r w:rsidRPr="00B10CBC">
        <w:rPr>
          <w:rStyle w:val="Heading2Char"/>
          <w:rFonts w:asciiTheme="minorHAnsi" w:hAnsiTheme="minorHAnsi" w:cstheme="minorHAnsi"/>
          <w:sz w:val="26"/>
          <w:szCs w:val="26"/>
        </w:rPr>
        <w:t xml:space="preserve">Potential injury risk to </w:t>
      </w:r>
      <w:r w:rsidR="00EE525A" w:rsidRPr="00B10CBC">
        <w:rPr>
          <w:rStyle w:val="Heading2Char"/>
          <w:rFonts w:asciiTheme="minorHAnsi" w:hAnsiTheme="minorHAnsi" w:cstheme="minorHAnsi"/>
          <w:sz w:val="26"/>
          <w:szCs w:val="26"/>
        </w:rPr>
        <w:t xml:space="preserve">the </w:t>
      </w:r>
      <w:r w:rsidRPr="00D664C0">
        <w:rPr>
          <w:rStyle w:val="Heading2Char"/>
          <w:rFonts w:asciiTheme="minorHAnsi" w:hAnsiTheme="minorHAnsi" w:cstheme="minorHAnsi"/>
          <w:sz w:val="26"/>
          <w:szCs w:val="26"/>
        </w:rPr>
        <w:t>housekeeper</w:t>
      </w:r>
    </w:p>
    <w:p w14:paraId="13EE661A" w14:textId="15776F25" w:rsidR="009D32C9" w:rsidRPr="00B10CBC" w:rsidRDefault="00E3749B" w:rsidP="009523C5">
      <w:pPr>
        <w:rPr>
          <w:rFonts w:cstheme="minorHAnsi"/>
        </w:rPr>
      </w:pPr>
      <w:r w:rsidRPr="00E3749B">
        <w:rPr>
          <w:rFonts w:cstheme="minorHAnsi"/>
        </w:rPr>
        <w:t>For the task identified above, obtain housekeeper input to complete the tables below with details on the applicable injury risk categories, including the following four descriptors</w:t>
      </w:r>
      <w:r w:rsidR="009D32C9" w:rsidRPr="00B10CBC">
        <w:rPr>
          <w:rFonts w:cstheme="minorHAnsi"/>
        </w:rPr>
        <w:t>:</w:t>
      </w:r>
    </w:p>
    <w:p w14:paraId="3BCFA546" w14:textId="65A40E77" w:rsidR="00684801" w:rsidRPr="00975BE3" w:rsidRDefault="00146D3E" w:rsidP="009523C5">
      <w:pPr>
        <w:pStyle w:val="ListParagraph"/>
        <w:numPr>
          <w:ilvl w:val="0"/>
          <w:numId w:val="4"/>
        </w:numPr>
        <w:spacing w:after="0" w:line="240" w:lineRule="auto"/>
        <w:ind w:left="360"/>
        <w:contextualSpacing w:val="0"/>
        <w:rPr>
          <w:rFonts w:cstheme="minorHAnsi"/>
        </w:rPr>
      </w:pPr>
      <w:r w:rsidRPr="00B10CBC">
        <w:rPr>
          <w:rFonts w:cstheme="minorHAnsi"/>
          <w:u w:val="single"/>
        </w:rPr>
        <w:t>The s</w:t>
      </w:r>
      <w:r w:rsidR="009D32C9" w:rsidRPr="00B10CBC">
        <w:rPr>
          <w:rFonts w:cstheme="minorHAnsi"/>
          <w:u w:val="single"/>
        </w:rPr>
        <w:t>pecific source of the injury risk</w:t>
      </w:r>
      <w:r w:rsidR="00684801" w:rsidRPr="00B10CBC">
        <w:rPr>
          <w:rFonts w:cstheme="minorHAnsi"/>
        </w:rPr>
        <w:t xml:space="preserve"> – </w:t>
      </w:r>
      <w:r w:rsidR="006434FB" w:rsidRPr="00B10CBC">
        <w:rPr>
          <w:rFonts w:cstheme="minorHAnsi"/>
        </w:rPr>
        <w:t>include</w:t>
      </w:r>
      <w:r w:rsidRPr="00B10CBC">
        <w:rPr>
          <w:rFonts w:cstheme="minorHAnsi"/>
        </w:rPr>
        <w:t xml:space="preserve"> </w:t>
      </w:r>
      <w:r w:rsidR="009D32C9" w:rsidRPr="00B10CBC">
        <w:rPr>
          <w:rFonts w:cstheme="minorHAnsi"/>
        </w:rPr>
        <w:t xml:space="preserve">details on </w:t>
      </w:r>
      <w:r w:rsidR="001F3BAB" w:rsidRPr="00B10CBC">
        <w:rPr>
          <w:rFonts w:cstheme="minorHAnsi"/>
        </w:rPr>
        <w:t xml:space="preserve">(1) </w:t>
      </w:r>
      <w:r w:rsidR="009D32C9" w:rsidRPr="00B10CBC">
        <w:rPr>
          <w:rFonts w:cstheme="minorHAnsi"/>
        </w:rPr>
        <w:t xml:space="preserve">how the housekeeper is performing the task, </w:t>
      </w:r>
      <w:r w:rsidR="001F3BAB" w:rsidRPr="00B10CBC">
        <w:rPr>
          <w:rFonts w:cstheme="minorHAnsi"/>
        </w:rPr>
        <w:t xml:space="preserve">(2) </w:t>
      </w:r>
      <w:r w:rsidR="009D32C9" w:rsidRPr="00B10CBC">
        <w:rPr>
          <w:rFonts w:cstheme="minorHAnsi"/>
        </w:rPr>
        <w:t xml:space="preserve">a description of the work practice, tools/equipment used, </w:t>
      </w:r>
      <w:r w:rsidR="001F3BAB" w:rsidRPr="00B10CBC">
        <w:rPr>
          <w:rFonts w:cstheme="minorHAnsi"/>
        </w:rPr>
        <w:t xml:space="preserve">(3) </w:t>
      </w:r>
      <w:r w:rsidR="009D32C9" w:rsidRPr="00B10CBC">
        <w:rPr>
          <w:rFonts w:cstheme="minorHAnsi"/>
        </w:rPr>
        <w:t xml:space="preserve">how </w:t>
      </w:r>
      <w:r w:rsidR="00684801" w:rsidRPr="00B10CBC">
        <w:rPr>
          <w:rFonts w:cstheme="minorHAnsi"/>
        </w:rPr>
        <w:t>they are</w:t>
      </w:r>
      <w:r w:rsidR="009D32C9" w:rsidRPr="00B10CBC">
        <w:rPr>
          <w:rFonts w:cstheme="minorHAnsi"/>
        </w:rPr>
        <w:t xml:space="preserve"> being used</w:t>
      </w:r>
      <w:r w:rsidR="00205562">
        <w:rPr>
          <w:rFonts w:cstheme="minorHAnsi"/>
        </w:rPr>
        <w:t>,</w:t>
      </w:r>
      <w:r w:rsidR="009D32C9" w:rsidRPr="00B10CBC">
        <w:rPr>
          <w:rFonts w:cstheme="minorHAnsi"/>
        </w:rPr>
        <w:t xml:space="preserve"> e</w:t>
      </w:r>
      <w:r w:rsidR="00F572D1" w:rsidRPr="00B10CBC">
        <w:rPr>
          <w:rFonts w:cstheme="minorHAnsi"/>
        </w:rPr>
        <w:t>tc.</w:t>
      </w:r>
      <w:r w:rsidR="009105E6" w:rsidRPr="00B10CBC">
        <w:rPr>
          <w:rFonts w:cstheme="minorHAnsi"/>
        </w:rPr>
        <w:t xml:space="preserve"> </w:t>
      </w:r>
      <w:r w:rsidR="001F3BAB" w:rsidRPr="00B10CBC">
        <w:rPr>
          <w:rFonts w:cstheme="minorHAnsi"/>
        </w:rPr>
        <w:t xml:space="preserve">(4) </w:t>
      </w:r>
      <w:r w:rsidR="009105E6" w:rsidRPr="00B10CBC">
        <w:rPr>
          <w:rFonts w:cstheme="minorHAnsi"/>
        </w:rPr>
        <w:t xml:space="preserve">any modifications housekeepers have </w:t>
      </w:r>
      <w:r w:rsidR="00BD6CAC" w:rsidRPr="00B10CBC">
        <w:rPr>
          <w:rFonts w:cstheme="minorHAnsi"/>
        </w:rPr>
        <w:t xml:space="preserve">taken upon themselves to make </w:t>
      </w:r>
      <w:r w:rsidR="009105E6" w:rsidRPr="00B10CBC">
        <w:rPr>
          <w:rFonts w:cstheme="minorHAnsi"/>
        </w:rPr>
        <w:t>to tools and equipment</w:t>
      </w:r>
      <w:r w:rsidR="00684801" w:rsidRPr="00B10CBC">
        <w:rPr>
          <w:rFonts w:cstheme="minorHAnsi"/>
        </w:rPr>
        <w:t xml:space="preserve">. </w:t>
      </w:r>
      <w:r w:rsidR="009105E6" w:rsidRPr="00B10CBC">
        <w:rPr>
          <w:rFonts w:cstheme="minorHAnsi"/>
        </w:rPr>
        <w:t>These are indicators of potential problems that need to be addressed.</w:t>
      </w:r>
    </w:p>
    <w:p w14:paraId="28044041" w14:textId="77777777" w:rsidR="00684801" w:rsidRPr="00975BE3" w:rsidRDefault="00684801" w:rsidP="009523C5">
      <w:pPr>
        <w:pStyle w:val="ListParagraph"/>
        <w:numPr>
          <w:ilvl w:val="0"/>
          <w:numId w:val="5"/>
        </w:numPr>
        <w:spacing w:after="0" w:line="240" w:lineRule="auto"/>
        <w:ind w:left="360"/>
        <w:contextualSpacing w:val="0"/>
        <w:rPr>
          <w:rFonts w:cstheme="minorHAnsi"/>
        </w:rPr>
      </w:pPr>
      <w:r w:rsidRPr="00B10CBC">
        <w:rPr>
          <w:rFonts w:cstheme="minorHAnsi"/>
          <w:u w:val="single"/>
        </w:rPr>
        <w:t>Frequency of task</w:t>
      </w:r>
      <w:r w:rsidR="00EE525A" w:rsidRPr="00B10CBC">
        <w:rPr>
          <w:rFonts w:cstheme="minorHAnsi"/>
        </w:rPr>
        <w:t xml:space="preserve"> – Occasionally (a few times </w:t>
      </w:r>
      <w:r w:rsidR="006434FB" w:rsidRPr="00B10CBC">
        <w:rPr>
          <w:rFonts w:cstheme="minorHAnsi"/>
        </w:rPr>
        <w:t xml:space="preserve">per </w:t>
      </w:r>
      <w:r w:rsidR="00EE525A" w:rsidRPr="00B10CBC">
        <w:rPr>
          <w:rFonts w:cstheme="minorHAnsi"/>
        </w:rPr>
        <w:t>shift); Frequently (up to 4 hours per shift); Constantly (more than 4 hours per shift); Extended hours (more than 8 hours per shift)</w:t>
      </w:r>
    </w:p>
    <w:p w14:paraId="4621BE93" w14:textId="00F11CB3" w:rsidR="00625728" w:rsidRPr="0079627F" w:rsidRDefault="008869AA" w:rsidP="009523C5">
      <w:pPr>
        <w:pStyle w:val="ListParagraph"/>
        <w:numPr>
          <w:ilvl w:val="0"/>
          <w:numId w:val="5"/>
        </w:numPr>
        <w:spacing w:after="0" w:line="240" w:lineRule="auto"/>
        <w:ind w:left="360"/>
        <w:contextualSpacing w:val="0"/>
        <w:rPr>
          <w:rFonts w:cstheme="minorHAnsi"/>
        </w:rPr>
      </w:pPr>
      <w:r w:rsidRPr="00B10CBC">
        <w:rPr>
          <w:rFonts w:cstheme="minorHAnsi"/>
        </w:rPr>
        <w:t>“Level of exertion</w:t>
      </w:r>
      <w:r w:rsidR="008F4E4E" w:rsidRPr="00B10CBC">
        <w:rPr>
          <w:rFonts w:cstheme="minorHAnsi"/>
        </w:rPr>
        <w:t>”</w:t>
      </w:r>
      <w:r w:rsidRPr="00B10CBC">
        <w:rPr>
          <w:rFonts w:cstheme="minorHAnsi"/>
        </w:rPr>
        <w:t xml:space="preserve"> </w:t>
      </w:r>
      <w:r w:rsidR="009320CF" w:rsidRPr="00B10CBC">
        <w:rPr>
          <w:rFonts w:cstheme="minorHAnsi"/>
        </w:rPr>
        <w:t xml:space="preserve">(Borg Rating of Perceived Exertion </w:t>
      </w:r>
      <w:r w:rsidR="00743553">
        <w:rPr>
          <w:rFonts w:cstheme="minorHAnsi"/>
        </w:rPr>
        <w:t>[</w:t>
      </w:r>
      <w:r w:rsidR="009320CF" w:rsidRPr="00B10CBC">
        <w:rPr>
          <w:rFonts w:cstheme="minorHAnsi"/>
        </w:rPr>
        <w:t>RPE</w:t>
      </w:r>
      <w:r w:rsidR="00743553">
        <w:rPr>
          <w:rFonts w:cstheme="minorHAnsi"/>
        </w:rPr>
        <w:t>]</w:t>
      </w:r>
      <w:r w:rsidR="009320CF" w:rsidRPr="00B10CBC">
        <w:rPr>
          <w:rFonts w:cstheme="minorHAnsi"/>
        </w:rPr>
        <w:t xml:space="preserve"> Scale)</w:t>
      </w:r>
    </w:p>
    <w:p w14:paraId="1798F9C0"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None – Reading a book, watching television.</w:t>
      </w:r>
    </w:p>
    <w:p w14:paraId="62B20740"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Very, very light – Tying shoes.</w:t>
      </w:r>
    </w:p>
    <w:p w14:paraId="62CD0D8C"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Very light – Chores like folding clothes that seem to take little effort. </w:t>
      </w:r>
    </w:p>
    <w:p w14:paraId="6F8D91E4"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Fairly light – Walking through the grocery store or other activ</w:t>
      </w:r>
      <w:r w:rsidR="008F4E4E" w:rsidRPr="00B10CBC">
        <w:rPr>
          <w:rFonts w:cstheme="minorHAnsi"/>
        </w:rPr>
        <w:t xml:space="preserve">ities that require some effort </w:t>
      </w:r>
      <w:r w:rsidRPr="00B10CBC">
        <w:rPr>
          <w:rFonts w:cstheme="minorHAnsi"/>
        </w:rPr>
        <w:t xml:space="preserve">but not enough to speed up your breathing. </w:t>
      </w:r>
    </w:p>
    <w:p w14:paraId="2522D675"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Somewhat hard – Brisk walking or other activities that require moderate effort and speed your heart rate and breathing but do not make you out of breath. </w:t>
      </w:r>
    </w:p>
    <w:p w14:paraId="448A1F72"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Hard – Bicycling, swimming, or other activities that take vigorous effort and get the heart pounding and make breathing very fast. </w:t>
      </w:r>
    </w:p>
    <w:p w14:paraId="01E52332"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Very hard – The highest level of activity you can sustain. </w:t>
      </w:r>
    </w:p>
    <w:p w14:paraId="4E83F347" w14:textId="77777777" w:rsidR="00684801" w:rsidRPr="00290FAA"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Very, very hard – A finishing kick in a race or other burst of activity that you can’t maintain for long. </w:t>
      </w:r>
    </w:p>
    <w:p w14:paraId="3718DAE4" w14:textId="77777777" w:rsidR="006434FB" w:rsidRPr="00B10CBC" w:rsidRDefault="00664F6D" w:rsidP="009523C5">
      <w:pPr>
        <w:pStyle w:val="ListParagraph"/>
        <w:numPr>
          <w:ilvl w:val="0"/>
          <w:numId w:val="5"/>
        </w:numPr>
        <w:spacing w:after="0" w:line="240" w:lineRule="auto"/>
        <w:ind w:left="360"/>
        <w:contextualSpacing w:val="0"/>
        <w:rPr>
          <w:rFonts w:cstheme="minorHAnsi"/>
        </w:rPr>
      </w:pPr>
      <w:r w:rsidRPr="00B10CBC">
        <w:rPr>
          <w:rFonts w:cstheme="minorHAnsi"/>
          <w:u w:val="single"/>
        </w:rPr>
        <w:t>Overall likelihood of injury</w:t>
      </w:r>
      <w:r w:rsidRPr="00B10CBC">
        <w:rPr>
          <w:rFonts w:cstheme="minorHAnsi"/>
        </w:rPr>
        <w:t xml:space="preserve"> – </w:t>
      </w:r>
      <w:r w:rsidR="008D3EA7" w:rsidRPr="00B10CBC">
        <w:rPr>
          <w:rFonts w:cstheme="minorHAnsi"/>
        </w:rPr>
        <w:t xml:space="preserve">High, moderate, low. </w:t>
      </w:r>
    </w:p>
    <w:p w14:paraId="4F921D1E" w14:textId="77777777" w:rsidR="00664F6D" w:rsidRPr="00B10CBC" w:rsidRDefault="008D3EA7" w:rsidP="009523C5">
      <w:pPr>
        <w:pStyle w:val="ListParagraph"/>
        <w:spacing w:after="0" w:line="240" w:lineRule="auto"/>
        <w:ind w:left="360"/>
        <w:contextualSpacing w:val="0"/>
        <w:rPr>
          <w:rFonts w:cstheme="minorHAnsi"/>
        </w:rPr>
      </w:pPr>
      <w:r w:rsidRPr="00B10CBC">
        <w:rPr>
          <w:rFonts w:cstheme="minorHAnsi"/>
        </w:rPr>
        <w:t>T</w:t>
      </w:r>
      <w:r w:rsidR="00664F6D" w:rsidRPr="00B10CBC">
        <w:rPr>
          <w:rFonts w:cstheme="minorHAnsi"/>
        </w:rPr>
        <w:t>ake into consideration how often the task is done and the level of exertion</w:t>
      </w:r>
      <w:r w:rsidR="006434FB" w:rsidRPr="00B10CBC">
        <w:rPr>
          <w:rFonts w:cstheme="minorHAnsi"/>
        </w:rPr>
        <w:t>. For example, the l</w:t>
      </w:r>
      <w:r w:rsidR="00664F6D" w:rsidRPr="00B10CBC">
        <w:rPr>
          <w:rFonts w:cstheme="minorHAnsi"/>
        </w:rPr>
        <w:t xml:space="preserve">ikelihood might be high even though </w:t>
      </w:r>
      <w:r w:rsidR="006434FB" w:rsidRPr="00B10CBC">
        <w:rPr>
          <w:rFonts w:cstheme="minorHAnsi"/>
        </w:rPr>
        <w:t>the task</w:t>
      </w:r>
      <w:r w:rsidR="00684801" w:rsidRPr="00B10CBC">
        <w:rPr>
          <w:rFonts w:cstheme="minorHAnsi"/>
        </w:rPr>
        <w:t xml:space="preserve"> is</w:t>
      </w:r>
      <w:r w:rsidR="00664F6D" w:rsidRPr="00B10CBC">
        <w:rPr>
          <w:rFonts w:cstheme="minorHAnsi"/>
        </w:rPr>
        <w:t xml:space="preserve"> done occasionally b</w:t>
      </w:r>
      <w:r w:rsidR="005F5593" w:rsidRPr="00B10CBC">
        <w:rPr>
          <w:rFonts w:cstheme="minorHAnsi"/>
        </w:rPr>
        <w:t>ecause</w:t>
      </w:r>
      <w:r w:rsidR="00664F6D" w:rsidRPr="00B10CBC">
        <w:rPr>
          <w:rFonts w:cstheme="minorHAnsi"/>
        </w:rPr>
        <w:t xml:space="preserve"> the level of exertion is high.</w:t>
      </w:r>
      <w:r w:rsidRPr="00B10CBC">
        <w:rPr>
          <w:rFonts w:cstheme="minorHAnsi"/>
        </w:rPr>
        <w:t xml:space="preserve"> </w:t>
      </w:r>
      <w:r w:rsidRPr="00B10CBC">
        <w:rPr>
          <w:rFonts w:cstheme="minorHAnsi"/>
          <w:b/>
          <w:u w:val="single"/>
        </w:rPr>
        <w:t xml:space="preserve">Any </w:t>
      </w:r>
      <w:r w:rsidRPr="00B10CBC">
        <w:rPr>
          <w:rFonts w:cstheme="minorHAnsi"/>
          <w:b/>
        </w:rPr>
        <w:t>musculoskeletal injury</w:t>
      </w:r>
      <w:r w:rsidR="00F572D1" w:rsidRPr="00B10CBC">
        <w:rPr>
          <w:rFonts w:cstheme="minorHAnsi"/>
          <w:b/>
        </w:rPr>
        <w:t xml:space="preserve"> and the hazard that leads to </w:t>
      </w:r>
      <w:r w:rsidR="00691CE0" w:rsidRPr="00B10CBC">
        <w:rPr>
          <w:rFonts w:cstheme="minorHAnsi"/>
          <w:b/>
        </w:rPr>
        <w:t>it can</w:t>
      </w:r>
      <w:r w:rsidRPr="00B10CBC">
        <w:rPr>
          <w:rFonts w:cstheme="minorHAnsi"/>
          <w:b/>
        </w:rPr>
        <w:t xml:space="preserve"> be se</w:t>
      </w:r>
      <w:r w:rsidR="00EE525A" w:rsidRPr="00B10CBC">
        <w:rPr>
          <w:rFonts w:cstheme="minorHAnsi"/>
          <w:b/>
        </w:rPr>
        <w:t>rious</w:t>
      </w:r>
      <w:r w:rsidRPr="00B10CBC">
        <w:rPr>
          <w:rFonts w:cstheme="minorHAnsi"/>
          <w:b/>
        </w:rPr>
        <w:t>, so the intent behind this subjective determination is to help prioritize focus on the tasks that need corrective measures</w:t>
      </w:r>
      <w:r w:rsidR="00F572D1" w:rsidRPr="00B10CBC">
        <w:rPr>
          <w:rFonts w:cstheme="minorHAnsi"/>
          <w:b/>
        </w:rPr>
        <w:t>. E</w:t>
      </w:r>
      <w:r w:rsidRPr="00B10CBC">
        <w:rPr>
          <w:rFonts w:cstheme="minorHAnsi"/>
          <w:b/>
        </w:rPr>
        <w:t xml:space="preserve">ven a task identified as “low” likelihood </w:t>
      </w:r>
      <w:r w:rsidR="005F5593" w:rsidRPr="00B10CBC">
        <w:rPr>
          <w:rFonts w:cstheme="minorHAnsi"/>
          <w:b/>
        </w:rPr>
        <w:t xml:space="preserve">of injury </w:t>
      </w:r>
      <w:r w:rsidRPr="00B10CBC">
        <w:rPr>
          <w:rFonts w:cstheme="minorHAnsi"/>
          <w:b/>
        </w:rPr>
        <w:t>will still warrant consideration for feasible corrective measures to reduce the risk.</w:t>
      </w:r>
    </w:p>
    <w:p w14:paraId="3373DBE5" w14:textId="77777777" w:rsidR="00B10CBC" w:rsidRPr="00B10CBC" w:rsidRDefault="00B10CBC" w:rsidP="009523C5">
      <w:pPr>
        <w:rPr>
          <w:rFonts w:cstheme="minorHAnsi"/>
          <w:b/>
        </w:rPr>
      </w:pPr>
      <w:r w:rsidRPr="00B10CBC">
        <w:rPr>
          <w:rFonts w:cstheme="minorHAnsi"/>
          <w:b/>
        </w:rPr>
        <w:br w:type="page"/>
      </w:r>
    </w:p>
    <w:p w14:paraId="4D080FCC" w14:textId="77777777" w:rsidR="00AD3795" w:rsidRPr="00B10CBC" w:rsidRDefault="002F2E10" w:rsidP="009523C5">
      <w:pPr>
        <w:rPr>
          <w:rFonts w:cstheme="minorHAnsi"/>
          <w:b/>
        </w:rPr>
      </w:pPr>
      <w:r w:rsidRPr="00B10CBC">
        <w:rPr>
          <w:rFonts w:cstheme="minorHAnsi"/>
          <w:b/>
        </w:rPr>
        <w:lastRenderedPageBreak/>
        <w:t>Slip, trip and fall</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4A3072F7" w14:textId="77777777" w:rsidTr="00B625E6">
        <w:trPr>
          <w:tblHeader/>
        </w:trPr>
        <w:tc>
          <w:tcPr>
            <w:tcW w:w="3775" w:type="dxa"/>
          </w:tcPr>
          <w:p w14:paraId="4952DC8D"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63FEC42A" w14:textId="142AA427"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3FB867DC" w14:textId="77777777" w:rsidR="005622A6" w:rsidRPr="00B10CBC" w:rsidRDefault="005622A6" w:rsidP="009523C5">
            <w:pPr>
              <w:rPr>
                <w:rFonts w:cstheme="minorHAnsi"/>
                <w:b/>
              </w:rPr>
            </w:pPr>
            <w:r w:rsidRPr="00B10CBC">
              <w:rPr>
                <w:rFonts w:cstheme="minorHAnsi"/>
                <w:b/>
              </w:rPr>
              <w:t>Level of exertion</w:t>
            </w:r>
          </w:p>
        </w:tc>
        <w:tc>
          <w:tcPr>
            <w:tcW w:w="1795" w:type="dxa"/>
          </w:tcPr>
          <w:p w14:paraId="20752C47"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12FC0C7E" w14:textId="77777777" w:rsidTr="00B625E6">
        <w:trPr>
          <w:trHeight w:val="4724"/>
        </w:trPr>
        <w:tc>
          <w:tcPr>
            <w:tcW w:w="3775" w:type="dxa"/>
          </w:tcPr>
          <w:p w14:paraId="189672BE" w14:textId="3F15751D" w:rsidR="005622A6" w:rsidRPr="00B10CBC" w:rsidRDefault="006614E5" w:rsidP="009523C5">
            <w:pPr>
              <w:rPr>
                <w:rFonts w:cstheme="minorHAnsi"/>
                <w:b/>
              </w:rPr>
            </w:pPr>
            <w:r w:rsidRPr="0044113E">
              <w:rPr>
                <w:rFonts w:cstheme="minorHAnsi"/>
                <w:b/>
                <w:u w:val="single"/>
              </w:rPr>
              <w:tab/>
            </w:r>
          </w:p>
        </w:tc>
        <w:tc>
          <w:tcPr>
            <w:tcW w:w="1890" w:type="dxa"/>
          </w:tcPr>
          <w:p w14:paraId="5EBC90BA" w14:textId="04F6891F" w:rsidR="005622A6" w:rsidRPr="00B10CBC" w:rsidRDefault="006614E5" w:rsidP="009523C5">
            <w:pPr>
              <w:rPr>
                <w:rFonts w:cstheme="minorHAnsi"/>
                <w:b/>
              </w:rPr>
            </w:pPr>
            <w:r w:rsidRPr="0044113E">
              <w:rPr>
                <w:rFonts w:cstheme="minorHAnsi"/>
                <w:b/>
                <w:u w:val="single"/>
              </w:rPr>
              <w:tab/>
            </w:r>
          </w:p>
        </w:tc>
        <w:tc>
          <w:tcPr>
            <w:tcW w:w="1890" w:type="dxa"/>
          </w:tcPr>
          <w:p w14:paraId="03092822" w14:textId="7BCA3F97" w:rsidR="005622A6" w:rsidRPr="00B10CBC" w:rsidRDefault="006614E5" w:rsidP="009523C5">
            <w:pPr>
              <w:rPr>
                <w:rFonts w:cstheme="minorHAnsi"/>
                <w:b/>
              </w:rPr>
            </w:pPr>
            <w:r w:rsidRPr="0044113E">
              <w:rPr>
                <w:rFonts w:cstheme="minorHAnsi"/>
                <w:b/>
                <w:u w:val="single"/>
              </w:rPr>
              <w:tab/>
            </w:r>
          </w:p>
        </w:tc>
        <w:tc>
          <w:tcPr>
            <w:tcW w:w="1795" w:type="dxa"/>
          </w:tcPr>
          <w:p w14:paraId="11555DCC" w14:textId="0257DA43" w:rsidR="005622A6" w:rsidRPr="00B10CBC" w:rsidRDefault="006614E5" w:rsidP="009523C5">
            <w:pPr>
              <w:rPr>
                <w:rFonts w:cstheme="minorHAnsi"/>
                <w:b/>
              </w:rPr>
            </w:pPr>
            <w:r w:rsidRPr="0044113E">
              <w:rPr>
                <w:rFonts w:cstheme="minorHAnsi"/>
                <w:b/>
                <w:u w:val="single"/>
              </w:rPr>
              <w:tab/>
            </w:r>
          </w:p>
        </w:tc>
      </w:tr>
    </w:tbl>
    <w:p w14:paraId="1829A202" w14:textId="77777777" w:rsidR="002F2E10" w:rsidRPr="00B10CBC" w:rsidRDefault="002F2E10" w:rsidP="009523C5">
      <w:pPr>
        <w:spacing w:before="240"/>
        <w:rPr>
          <w:rFonts w:cstheme="minorHAnsi"/>
          <w:b/>
        </w:rPr>
      </w:pPr>
      <w:r w:rsidRPr="00B10CBC">
        <w:rPr>
          <w:rFonts w:cstheme="minorHAnsi"/>
          <w:b/>
        </w:rPr>
        <w:t>Prolonged or awkward static posture</w:t>
      </w:r>
    </w:p>
    <w:tbl>
      <w:tblPr>
        <w:tblStyle w:val="TableGrid0"/>
        <w:tblW w:w="0" w:type="auto"/>
        <w:tblLayout w:type="fixed"/>
        <w:tblLook w:val="01E0" w:firstRow="1" w:lastRow="1" w:firstColumn="1" w:lastColumn="1" w:noHBand="0" w:noVBand="0"/>
      </w:tblPr>
      <w:tblGrid>
        <w:gridCol w:w="3775"/>
        <w:gridCol w:w="1890"/>
        <w:gridCol w:w="1890"/>
        <w:gridCol w:w="1795"/>
      </w:tblGrid>
      <w:tr w:rsidR="00664F6D" w:rsidRPr="00B10CBC" w14:paraId="0EEE27B5" w14:textId="77777777" w:rsidTr="000145CA">
        <w:trPr>
          <w:tblHeader/>
        </w:trPr>
        <w:tc>
          <w:tcPr>
            <w:tcW w:w="3775" w:type="dxa"/>
          </w:tcPr>
          <w:p w14:paraId="1038EB4A" w14:textId="77777777" w:rsidR="00664F6D" w:rsidRPr="00B10CBC" w:rsidRDefault="00664F6D" w:rsidP="009523C5">
            <w:pPr>
              <w:rPr>
                <w:rFonts w:cstheme="minorHAnsi"/>
                <w:b/>
              </w:rPr>
            </w:pPr>
            <w:r w:rsidRPr="00B10CBC">
              <w:rPr>
                <w:rFonts w:cstheme="minorHAnsi"/>
                <w:b/>
              </w:rPr>
              <w:t>Details on what is being done and how, including tools/equipment used, etc.</w:t>
            </w:r>
          </w:p>
        </w:tc>
        <w:tc>
          <w:tcPr>
            <w:tcW w:w="1890" w:type="dxa"/>
          </w:tcPr>
          <w:p w14:paraId="131292C7" w14:textId="338F1BCF" w:rsidR="00664F6D" w:rsidRPr="00B10CBC" w:rsidRDefault="00664F6D"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4A958CEC" w14:textId="77777777" w:rsidR="00664F6D" w:rsidRPr="00B10CBC" w:rsidRDefault="00664F6D" w:rsidP="009523C5">
            <w:pPr>
              <w:rPr>
                <w:rFonts w:cstheme="minorHAnsi"/>
                <w:b/>
              </w:rPr>
            </w:pPr>
            <w:r w:rsidRPr="00B10CBC">
              <w:rPr>
                <w:rFonts w:cstheme="minorHAnsi"/>
                <w:b/>
              </w:rPr>
              <w:t>Level of exertion</w:t>
            </w:r>
          </w:p>
        </w:tc>
        <w:tc>
          <w:tcPr>
            <w:tcW w:w="1795" w:type="dxa"/>
          </w:tcPr>
          <w:p w14:paraId="664C0F27" w14:textId="77777777" w:rsidR="00664F6D" w:rsidRPr="00B10CBC" w:rsidRDefault="00664F6D" w:rsidP="009523C5">
            <w:pPr>
              <w:rPr>
                <w:rFonts w:cstheme="minorHAnsi"/>
                <w:b/>
              </w:rPr>
            </w:pPr>
            <w:r w:rsidRPr="00B10CBC">
              <w:rPr>
                <w:rFonts w:cstheme="minorHAnsi"/>
                <w:b/>
              </w:rPr>
              <w:t>Overall likelihood of injury</w:t>
            </w:r>
          </w:p>
        </w:tc>
      </w:tr>
      <w:tr w:rsidR="00664F6D" w:rsidRPr="00B10CBC" w14:paraId="02887E19" w14:textId="77777777" w:rsidTr="000145CA">
        <w:trPr>
          <w:trHeight w:val="5192"/>
        </w:trPr>
        <w:tc>
          <w:tcPr>
            <w:tcW w:w="3775" w:type="dxa"/>
          </w:tcPr>
          <w:p w14:paraId="60FBB2AA" w14:textId="3FF9D10B" w:rsidR="008D3EA7" w:rsidRPr="00B10CBC" w:rsidRDefault="006614E5" w:rsidP="009523C5">
            <w:pPr>
              <w:rPr>
                <w:rFonts w:cstheme="minorHAnsi"/>
                <w:b/>
              </w:rPr>
            </w:pPr>
            <w:r w:rsidRPr="0044113E">
              <w:rPr>
                <w:rFonts w:cstheme="minorHAnsi"/>
                <w:b/>
                <w:u w:val="single"/>
              </w:rPr>
              <w:tab/>
            </w:r>
          </w:p>
        </w:tc>
        <w:tc>
          <w:tcPr>
            <w:tcW w:w="1890" w:type="dxa"/>
          </w:tcPr>
          <w:p w14:paraId="330205EA" w14:textId="42AFC5FC" w:rsidR="00664F6D" w:rsidRPr="00B10CBC" w:rsidRDefault="006614E5" w:rsidP="009523C5">
            <w:pPr>
              <w:rPr>
                <w:rFonts w:cstheme="minorHAnsi"/>
                <w:b/>
              </w:rPr>
            </w:pPr>
            <w:r w:rsidRPr="0044113E">
              <w:rPr>
                <w:rFonts w:cstheme="minorHAnsi"/>
                <w:b/>
                <w:u w:val="single"/>
              </w:rPr>
              <w:tab/>
            </w:r>
          </w:p>
        </w:tc>
        <w:tc>
          <w:tcPr>
            <w:tcW w:w="1890" w:type="dxa"/>
          </w:tcPr>
          <w:p w14:paraId="6FA9B9E5" w14:textId="73161588" w:rsidR="00664F6D" w:rsidRPr="00B10CBC" w:rsidRDefault="006614E5" w:rsidP="009523C5">
            <w:pPr>
              <w:rPr>
                <w:rFonts w:cstheme="minorHAnsi"/>
                <w:b/>
              </w:rPr>
            </w:pPr>
            <w:r w:rsidRPr="0044113E">
              <w:rPr>
                <w:rFonts w:cstheme="minorHAnsi"/>
                <w:b/>
                <w:u w:val="single"/>
              </w:rPr>
              <w:tab/>
            </w:r>
          </w:p>
        </w:tc>
        <w:tc>
          <w:tcPr>
            <w:tcW w:w="1795" w:type="dxa"/>
          </w:tcPr>
          <w:p w14:paraId="5D4D88DD" w14:textId="00B1056E" w:rsidR="00664F6D" w:rsidRPr="00B10CBC" w:rsidRDefault="006614E5" w:rsidP="009523C5">
            <w:pPr>
              <w:rPr>
                <w:rFonts w:cstheme="minorHAnsi"/>
                <w:b/>
              </w:rPr>
            </w:pPr>
            <w:r w:rsidRPr="0044113E">
              <w:rPr>
                <w:rFonts w:cstheme="minorHAnsi"/>
                <w:b/>
                <w:u w:val="single"/>
              </w:rPr>
              <w:tab/>
            </w:r>
          </w:p>
        </w:tc>
      </w:tr>
    </w:tbl>
    <w:p w14:paraId="495A4991" w14:textId="77777777" w:rsidR="00975BE3" w:rsidRDefault="00975BE3" w:rsidP="009523C5">
      <w:pPr>
        <w:rPr>
          <w:rFonts w:cstheme="minorHAnsi"/>
          <w:b/>
        </w:rPr>
      </w:pPr>
    </w:p>
    <w:p w14:paraId="27C51A45" w14:textId="77777777" w:rsidR="002F2E10" w:rsidRPr="00B10CBC" w:rsidRDefault="00975BE3" w:rsidP="009523C5">
      <w:pPr>
        <w:rPr>
          <w:rFonts w:cstheme="minorHAnsi"/>
          <w:b/>
        </w:rPr>
      </w:pPr>
      <w:r>
        <w:rPr>
          <w:rFonts w:cstheme="minorHAnsi"/>
          <w:b/>
        </w:rPr>
        <w:br w:type="page"/>
      </w:r>
      <w:r w:rsidR="002F2E10" w:rsidRPr="00B10CBC">
        <w:rPr>
          <w:rFonts w:cstheme="minorHAnsi"/>
          <w:b/>
        </w:rPr>
        <w:lastRenderedPageBreak/>
        <w:t>Extreme reach and repetitive reach above shoulder height</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4945FC68" w14:textId="77777777" w:rsidTr="00A1156D">
        <w:trPr>
          <w:tblHeader/>
        </w:trPr>
        <w:tc>
          <w:tcPr>
            <w:tcW w:w="3775" w:type="dxa"/>
          </w:tcPr>
          <w:p w14:paraId="4F8D8456"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302DF9A4" w14:textId="21CF94E0"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6ECED767" w14:textId="77777777" w:rsidR="005622A6" w:rsidRPr="00B10CBC" w:rsidRDefault="005622A6" w:rsidP="009523C5">
            <w:pPr>
              <w:rPr>
                <w:rFonts w:cstheme="minorHAnsi"/>
                <w:b/>
              </w:rPr>
            </w:pPr>
            <w:r w:rsidRPr="00B10CBC">
              <w:rPr>
                <w:rFonts w:cstheme="minorHAnsi"/>
                <w:b/>
              </w:rPr>
              <w:t>Level of exertion</w:t>
            </w:r>
          </w:p>
        </w:tc>
        <w:tc>
          <w:tcPr>
            <w:tcW w:w="1795" w:type="dxa"/>
          </w:tcPr>
          <w:p w14:paraId="102A7E8F"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6DE8B0C2" w14:textId="77777777" w:rsidTr="00A1156D">
        <w:trPr>
          <w:trHeight w:val="4724"/>
        </w:trPr>
        <w:tc>
          <w:tcPr>
            <w:tcW w:w="3775" w:type="dxa"/>
          </w:tcPr>
          <w:p w14:paraId="6F5DC989" w14:textId="44581BA8" w:rsidR="005622A6" w:rsidRPr="00B10CBC" w:rsidRDefault="006614E5" w:rsidP="009523C5">
            <w:pPr>
              <w:rPr>
                <w:rFonts w:cstheme="minorHAnsi"/>
                <w:b/>
              </w:rPr>
            </w:pPr>
            <w:r w:rsidRPr="0044113E">
              <w:rPr>
                <w:rFonts w:cstheme="minorHAnsi"/>
                <w:b/>
                <w:u w:val="single"/>
              </w:rPr>
              <w:tab/>
            </w:r>
          </w:p>
        </w:tc>
        <w:tc>
          <w:tcPr>
            <w:tcW w:w="1890" w:type="dxa"/>
          </w:tcPr>
          <w:p w14:paraId="7C097883" w14:textId="367B7A34" w:rsidR="005622A6" w:rsidRPr="00B10CBC" w:rsidRDefault="006614E5" w:rsidP="009523C5">
            <w:pPr>
              <w:rPr>
                <w:rFonts w:cstheme="minorHAnsi"/>
                <w:b/>
              </w:rPr>
            </w:pPr>
            <w:r w:rsidRPr="0044113E">
              <w:rPr>
                <w:rFonts w:cstheme="minorHAnsi"/>
                <w:b/>
                <w:u w:val="single"/>
              </w:rPr>
              <w:tab/>
            </w:r>
          </w:p>
        </w:tc>
        <w:tc>
          <w:tcPr>
            <w:tcW w:w="1890" w:type="dxa"/>
          </w:tcPr>
          <w:p w14:paraId="12614196" w14:textId="41CCAD23" w:rsidR="005622A6" w:rsidRPr="00B10CBC" w:rsidRDefault="006614E5" w:rsidP="009523C5">
            <w:pPr>
              <w:rPr>
                <w:rFonts w:cstheme="minorHAnsi"/>
                <w:b/>
              </w:rPr>
            </w:pPr>
            <w:r w:rsidRPr="0044113E">
              <w:rPr>
                <w:rFonts w:cstheme="minorHAnsi"/>
                <w:b/>
                <w:u w:val="single"/>
              </w:rPr>
              <w:tab/>
            </w:r>
          </w:p>
        </w:tc>
        <w:tc>
          <w:tcPr>
            <w:tcW w:w="1795" w:type="dxa"/>
          </w:tcPr>
          <w:p w14:paraId="381DE50B" w14:textId="5E681264" w:rsidR="005622A6" w:rsidRPr="00B10CBC" w:rsidRDefault="006614E5" w:rsidP="009523C5">
            <w:pPr>
              <w:rPr>
                <w:rFonts w:cstheme="minorHAnsi"/>
                <w:b/>
              </w:rPr>
            </w:pPr>
            <w:r w:rsidRPr="0044113E">
              <w:rPr>
                <w:rFonts w:cstheme="minorHAnsi"/>
                <w:b/>
                <w:u w:val="single"/>
              </w:rPr>
              <w:tab/>
            </w:r>
          </w:p>
        </w:tc>
      </w:tr>
    </w:tbl>
    <w:p w14:paraId="1B78F916" w14:textId="77777777" w:rsidR="002F2E10" w:rsidRPr="00B10CBC" w:rsidRDefault="002F2E10" w:rsidP="009523C5">
      <w:pPr>
        <w:spacing w:before="240"/>
        <w:rPr>
          <w:rFonts w:cstheme="minorHAnsi"/>
          <w:b/>
        </w:rPr>
      </w:pPr>
      <w:r w:rsidRPr="00B10CBC">
        <w:rPr>
          <w:rFonts w:cstheme="minorHAnsi"/>
          <w:b/>
        </w:rPr>
        <w:t>Lifting or forceful whole body or hand exertion</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06413927" w14:textId="77777777" w:rsidTr="003A6114">
        <w:trPr>
          <w:tblHeader/>
        </w:trPr>
        <w:tc>
          <w:tcPr>
            <w:tcW w:w="3775" w:type="dxa"/>
          </w:tcPr>
          <w:p w14:paraId="0AF86F74"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41FEE06B" w14:textId="2B8B6594"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69F44482" w14:textId="77777777" w:rsidR="005622A6" w:rsidRPr="00B10CBC" w:rsidRDefault="005622A6" w:rsidP="009523C5">
            <w:pPr>
              <w:rPr>
                <w:rFonts w:cstheme="minorHAnsi"/>
                <w:b/>
              </w:rPr>
            </w:pPr>
            <w:r w:rsidRPr="00B10CBC">
              <w:rPr>
                <w:rFonts w:cstheme="minorHAnsi"/>
                <w:b/>
              </w:rPr>
              <w:t>Level of exertion</w:t>
            </w:r>
          </w:p>
        </w:tc>
        <w:tc>
          <w:tcPr>
            <w:tcW w:w="1795" w:type="dxa"/>
          </w:tcPr>
          <w:p w14:paraId="5AF50EAF"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7608067D" w14:textId="77777777" w:rsidTr="003A6114">
        <w:trPr>
          <w:trHeight w:val="5192"/>
        </w:trPr>
        <w:tc>
          <w:tcPr>
            <w:tcW w:w="3775" w:type="dxa"/>
          </w:tcPr>
          <w:p w14:paraId="0F3A3E06" w14:textId="48FACDA3" w:rsidR="005622A6" w:rsidRPr="00B10CBC" w:rsidRDefault="006614E5" w:rsidP="009523C5">
            <w:pPr>
              <w:rPr>
                <w:rFonts w:cstheme="minorHAnsi"/>
                <w:b/>
              </w:rPr>
            </w:pPr>
            <w:r w:rsidRPr="0044113E">
              <w:rPr>
                <w:rFonts w:cstheme="minorHAnsi"/>
                <w:b/>
                <w:u w:val="single"/>
              </w:rPr>
              <w:tab/>
            </w:r>
          </w:p>
        </w:tc>
        <w:tc>
          <w:tcPr>
            <w:tcW w:w="1890" w:type="dxa"/>
          </w:tcPr>
          <w:p w14:paraId="486A3024" w14:textId="72B2FAB3" w:rsidR="005622A6" w:rsidRPr="00B10CBC" w:rsidRDefault="006614E5" w:rsidP="009523C5">
            <w:pPr>
              <w:rPr>
                <w:rFonts w:cstheme="minorHAnsi"/>
                <w:b/>
              </w:rPr>
            </w:pPr>
            <w:r w:rsidRPr="0044113E">
              <w:rPr>
                <w:rFonts w:cstheme="minorHAnsi"/>
                <w:b/>
                <w:u w:val="single"/>
              </w:rPr>
              <w:tab/>
            </w:r>
          </w:p>
        </w:tc>
        <w:tc>
          <w:tcPr>
            <w:tcW w:w="1890" w:type="dxa"/>
          </w:tcPr>
          <w:p w14:paraId="2CC5A541" w14:textId="13208A1E" w:rsidR="005622A6" w:rsidRPr="00B10CBC" w:rsidRDefault="006614E5" w:rsidP="009523C5">
            <w:pPr>
              <w:rPr>
                <w:rFonts w:cstheme="minorHAnsi"/>
                <w:b/>
              </w:rPr>
            </w:pPr>
            <w:r w:rsidRPr="0044113E">
              <w:rPr>
                <w:rFonts w:cstheme="minorHAnsi"/>
                <w:b/>
                <w:u w:val="single"/>
              </w:rPr>
              <w:tab/>
            </w:r>
          </w:p>
        </w:tc>
        <w:tc>
          <w:tcPr>
            <w:tcW w:w="1795" w:type="dxa"/>
          </w:tcPr>
          <w:p w14:paraId="35616FBA" w14:textId="5ADBCF1A" w:rsidR="005622A6" w:rsidRPr="00B10CBC" w:rsidRDefault="006614E5" w:rsidP="009523C5">
            <w:pPr>
              <w:rPr>
                <w:rFonts w:cstheme="minorHAnsi"/>
                <w:b/>
              </w:rPr>
            </w:pPr>
            <w:r w:rsidRPr="0044113E">
              <w:rPr>
                <w:rFonts w:cstheme="minorHAnsi"/>
                <w:b/>
                <w:u w:val="single"/>
              </w:rPr>
              <w:tab/>
            </w:r>
          </w:p>
        </w:tc>
      </w:tr>
    </w:tbl>
    <w:p w14:paraId="2CEDD409" w14:textId="77777777" w:rsidR="00975BE3" w:rsidRDefault="00975BE3" w:rsidP="009523C5">
      <w:pPr>
        <w:rPr>
          <w:rFonts w:cstheme="minorHAnsi"/>
          <w:b/>
        </w:rPr>
      </w:pPr>
    </w:p>
    <w:p w14:paraId="3AEC2307" w14:textId="77777777" w:rsidR="00975BE3" w:rsidRDefault="00975BE3" w:rsidP="009523C5">
      <w:pPr>
        <w:rPr>
          <w:rFonts w:cstheme="minorHAnsi"/>
          <w:b/>
        </w:rPr>
      </w:pPr>
      <w:r>
        <w:rPr>
          <w:rFonts w:cstheme="minorHAnsi"/>
          <w:b/>
        </w:rPr>
        <w:br w:type="page"/>
      </w:r>
    </w:p>
    <w:p w14:paraId="1008A182" w14:textId="77777777" w:rsidR="002F2E10" w:rsidRPr="00B10CBC" w:rsidRDefault="002F2E10" w:rsidP="009523C5">
      <w:pPr>
        <w:rPr>
          <w:rFonts w:cstheme="minorHAnsi"/>
          <w:b/>
        </w:rPr>
      </w:pPr>
      <w:r w:rsidRPr="00B10CBC">
        <w:rPr>
          <w:rFonts w:cstheme="minorHAnsi"/>
          <w:b/>
        </w:rPr>
        <w:lastRenderedPageBreak/>
        <w:t>Torso bending, twisting, kneeling and squatting</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09E94F51" w14:textId="77777777" w:rsidTr="00B05F4C">
        <w:tc>
          <w:tcPr>
            <w:tcW w:w="3775" w:type="dxa"/>
          </w:tcPr>
          <w:p w14:paraId="3628A329"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667819AA" w14:textId="5E55715B"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287D7F01" w14:textId="77777777" w:rsidR="005622A6" w:rsidRPr="00B10CBC" w:rsidRDefault="005622A6" w:rsidP="009523C5">
            <w:pPr>
              <w:rPr>
                <w:rFonts w:cstheme="minorHAnsi"/>
                <w:b/>
              </w:rPr>
            </w:pPr>
            <w:r w:rsidRPr="00B10CBC">
              <w:rPr>
                <w:rFonts w:cstheme="minorHAnsi"/>
                <w:b/>
              </w:rPr>
              <w:t>Level of exertion</w:t>
            </w:r>
          </w:p>
        </w:tc>
        <w:tc>
          <w:tcPr>
            <w:tcW w:w="1795" w:type="dxa"/>
          </w:tcPr>
          <w:p w14:paraId="717E0095"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6692501E" w14:textId="77777777" w:rsidTr="00B05F4C">
        <w:trPr>
          <w:trHeight w:val="4544"/>
        </w:trPr>
        <w:tc>
          <w:tcPr>
            <w:tcW w:w="3775" w:type="dxa"/>
          </w:tcPr>
          <w:p w14:paraId="632F22A3" w14:textId="386B7A93" w:rsidR="005622A6" w:rsidRPr="00B10CBC" w:rsidRDefault="006614E5" w:rsidP="009523C5">
            <w:pPr>
              <w:rPr>
                <w:rFonts w:cstheme="minorHAnsi"/>
                <w:b/>
              </w:rPr>
            </w:pPr>
            <w:r w:rsidRPr="0044113E">
              <w:rPr>
                <w:rFonts w:cstheme="minorHAnsi"/>
                <w:b/>
                <w:u w:val="single"/>
              </w:rPr>
              <w:tab/>
            </w:r>
          </w:p>
        </w:tc>
        <w:tc>
          <w:tcPr>
            <w:tcW w:w="1890" w:type="dxa"/>
          </w:tcPr>
          <w:p w14:paraId="2250B284" w14:textId="786D6BA5" w:rsidR="005622A6" w:rsidRPr="00B10CBC" w:rsidRDefault="006614E5" w:rsidP="009523C5">
            <w:pPr>
              <w:rPr>
                <w:rFonts w:cstheme="minorHAnsi"/>
                <w:b/>
              </w:rPr>
            </w:pPr>
            <w:r w:rsidRPr="0044113E">
              <w:rPr>
                <w:rFonts w:cstheme="minorHAnsi"/>
                <w:b/>
                <w:u w:val="single"/>
              </w:rPr>
              <w:tab/>
            </w:r>
          </w:p>
        </w:tc>
        <w:tc>
          <w:tcPr>
            <w:tcW w:w="1890" w:type="dxa"/>
          </w:tcPr>
          <w:p w14:paraId="0CDD29A1" w14:textId="53DA1014" w:rsidR="005622A6" w:rsidRPr="00B10CBC" w:rsidRDefault="006614E5" w:rsidP="009523C5">
            <w:pPr>
              <w:rPr>
                <w:rFonts w:cstheme="minorHAnsi"/>
                <w:b/>
              </w:rPr>
            </w:pPr>
            <w:r w:rsidRPr="0044113E">
              <w:rPr>
                <w:rFonts w:cstheme="minorHAnsi"/>
                <w:b/>
                <w:u w:val="single"/>
              </w:rPr>
              <w:tab/>
            </w:r>
          </w:p>
        </w:tc>
        <w:tc>
          <w:tcPr>
            <w:tcW w:w="1795" w:type="dxa"/>
          </w:tcPr>
          <w:p w14:paraId="1B92B765" w14:textId="7220032C" w:rsidR="005622A6" w:rsidRPr="00B10CBC" w:rsidRDefault="006614E5" w:rsidP="009523C5">
            <w:pPr>
              <w:rPr>
                <w:rFonts w:cstheme="minorHAnsi"/>
                <w:b/>
              </w:rPr>
            </w:pPr>
            <w:r w:rsidRPr="0044113E">
              <w:rPr>
                <w:rFonts w:cstheme="minorHAnsi"/>
                <w:b/>
                <w:u w:val="single"/>
              </w:rPr>
              <w:tab/>
            </w:r>
          </w:p>
        </w:tc>
      </w:tr>
    </w:tbl>
    <w:p w14:paraId="42DE3C2B" w14:textId="77777777" w:rsidR="002F2E10" w:rsidRPr="00B10CBC" w:rsidRDefault="002F2E10" w:rsidP="009523C5">
      <w:pPr>
        <w:spacing w:before="240"/>
        <w:rPr>
          <w:rFonts w:cstheme="minorHAnsi"/>
          <w:b/>
        </w:rPr>
      </w:pPr>
      <w:r w:rsidRPr="00B10CBC">
        <w:rPr>
          <w:rFonts w:cstheme="minorHAnsi"/>
          <w:b/>
        </w:rPr>
        <w:t>Pushing and pulling</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7C6A874B" w14:textId="77777777" w:rsidTr="00492D79">
        <w:trPr>
          <w:tblHeader/>
        </w:trPr>
        <w:tc>
          <w:tcPr>
            <w:tcW w:w="3775" w:type="dxa"/>
          </w:tcPr>
          <w:p w14:paraId="62B70699"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670F051F" w14:textId="3F756496"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46446348" w14:textId="77777777" w:rsidR="005622A6" w:rsidRPr="00B10CBC" w:rsidRDefault="005622A6" w:rsidP="009523C5">
            <w:pPr>
              <w:rPr>
                <w:rFonts w:cstheme="minorHAnsi"/>
                <w:b/>
              </w:rPr>
            </w:pPr>
            <w:r w:rsidRPr="00B10CBC">
              <w:rPr>
                <w:rFonts w:cstheme="minorHAnsi"/>
                <w:b/>
              </w:rPr>
              <w:t>Level of exertion</w:t>
            </w:r>
          </w:p>
        </w:tc>
        <w:tc>
          <w:tcPr>
            <w:tcW w:w="1795" w:type="dxa"/>
          </w:tcPr>
          <w:p w14:paraId="48A1A602"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58893809" w14:textId="77777777" w:rsidTr="00492D79">
        <w:trPr>
          <w:trHeight w:val="4544"/>
        </w:trPr>
        <w:tc>
          <w:tcPr>
            <w:tcW w:w="3775" w:type="dxa"/>
          </w:tcPr>
          <w:p w14:paraId="51D0A8A6" w14:textId="396761BA" w:rsidR="005622A6" w:rsidRPr="00B10CBC" w:rsidRDefault="006614E5" w:rsidP="009523C5">
            <w:pPr>
              <w:rPr>
                <w:rFonts w:cstheme="minorHAnsi"/>
                <w:b/>
              </w:rPr>
            </w:pPr>
            <w:r w:rsidRPr="0044113E">
              <w:rPr>
                <w:rFonts w:cstheme="minorHAnsi"/>
                <w:b/>
                <w:u w:val="single"/>
              </w:rPr>
              <w:tab/>
            </w:r>
          </w:p>
        </w:tc>
        <w:tc>
          <w:tcPr>
            <w:tcW w:w="1890" w:type="dxa"/>
          </w:tcPr>
          <w:p w14:paraId="4CE2BFD2" w14:textId="23146769" w:rsidR="005622A6" w:rsidRPr="00B10CBC" w:rsidRDefault="006614E5" w:rsidP="009523C5">
            <w:pPr>
              <w:rPr>
                <w:rFonts w:cstheme="minorHAnsi"/>
                <w:b/>
              </w:rPr>
            </w:pPr>
            <w:r w:rsidRPr="0044113E">
              <w:rPr>
                <w:rFonts w:cstheme="minorHAnsi"/>
                <w:b/>
                <w:u w:val="single"/>
              </w:rPr>
              <w:tab/>
            </w:r>
          </w:p>
        </w:tc>
        <w:tc>
          <w:tcPr>
            <w:tcW w:w="1890" w:type="dxa"/>
          </w:tcPr>
          <w:p w14:paraId="31E5BB20" w14:textId="43809326" w:rsidR="005622A6" w:rsidRPr="00B10CBC" w:rsidRDefault="006614E5" w:rsidP="009523C5">
            <w:pPr>
              <w:rPr>
                <w:rFonts w:cstheme="minorHAnsi"/>
                <w:b/>
              </w:rPr>
            </w:pPr>
            <w:r w:rsidRPr="0044113E">
              <w:rPr>
                <w:rFonts w:cstheme="minorHAnsi"/>
                <w:b/>
                <w:u w:val="single"/>
              </w:rPr>
              <w:tab/>
            </w:r>
          </w:p>
        </w:tc>
        <w:tc>
          <w:tcPr>
            <w:tcW w:w="1795" w:type="dxa"/>
          </w:tcPr>
          <w:p w14:paraId="55487A50" w14:textId="6C0A5A7B" w:rsidR="005622A6" w:rsidRPr="00B10CBC" w:rsidRDefault="006614E5" w:rsidP="009523C5">
            <w:pPr>
              <w:rPr>
                <w:rFonts w:cstheme="minorHAnsi"/>
                <w:b/>
              </w:rPr>
            </w:pPr>
            <w:r w:rsidRPr="0044113E">
              <w:rPr>
                <w:rFonts w:cstheme="minorHAnsi"/>
                <w:b/>
                <w:u w:val="single"/>
              </w:rPr>
              <w:tab/>
            </w:r>
          </w:p>
        </w:tc>
      </w:tr>
    </w:tbl>
    <w:p w14:paraId="27A0C329" w14:textId="77777777" w:rsidR="00B10CBC" w:rsidRPr="00B10CBC" w:rsidRDefault="00B10CBC" w:rsidP="009523C5">
      <w:pPr>
        <w:rPr>
          <w:rFonts w:cstheme="minorHAnsi"/>
          <w:b/>
        </w:rPr>
      </w:pPr>
      <w:r w:rsidRPr="00B10CBC">
        <w:rPr>
          <w:rFonts w:cstheme="minorHAnsi"/>
          <w:b/>
        </w:rPr>
        <w:br w:type="page"/>
      </w:r>
    </w:p>
    <w:p w14:paraId="5D6BC912" w14:textId="77777777" w:rsidR="002F2E10" w:rsidRPr="00B10CBC" w:rsidRDefault="002F2E10" w:rsidP="009523C5">
      <w:pPr>
        <w:rPr>
          <w:rFonts w:cstheme="minorHAnsi"/>
          <w:b/>
        </w:rPr>
      </w:pPr>
      <w:r w:rsidRPr="00B10CBC">
        <w:rPr>
          <w:rFonts w:cstheme="minorHAnsi"/>
          <w:b/>
        </w:rPr>
        <w:lastRenderedPageBreak/>
        <w:t>Falling and striking an object</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02FCCD81" w14:textId="77777777" w:rsidTr="00A43A5B">
        <w:trPr>
          <w:tblHeader/>
        </w:trPr>
        <w:tc>
          <w:tcPr>
            <w:tcW w:w="3775" w:type="dxa"/>
          </w:tcPr>
          <w:p w14:paraId="0B0D94D4"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34D65601" w14:textId="1B9325D3"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1DAE43D3" w14:textId="77777777" w:rsidR="005622A6" w:rsidRPr="00B10CBC" w:rsidRDefault="005622A6" w:rsidP="009523C5">
            <w:pPr>
              <w:rPr>
                <w:rFonts w:cstheme="minorHAnsi"/>
                <w:b/>
              </w:rPr>
            </w:pPr>
            <w:r w:rsidRPr="00B10CBC">
              <w:rPr>
                <w:rFonts w:cstheme="minorHAnsi"/>
                <w:b/>
              </w:rPr>
              <w:t>Level of exertion</w:t>
            </w:r>
          </w:p>
        </w:tc>
        <w:tc>
          <w:tcPr>
            <w:tcW w:w="1795" w:type="dxa"/>
          </w:tcPr>
          <w:p w14:paraId="416CB8DD"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4168568E" w14:textId="77777777" w:rsidTr="00A43A5B">
        <w:trPr>
          <w:trHeight w:val="4544"/>
        </w:trPr>
        <w:tc>
          <w:tcPr>
            <w:tcW w:w="3775" w:type="dxa"/>
          </w:tcPr>
          <w:p w14:paraId="5F735F07" w14:textId="2AE7FE5B" w:rsidR="005622A6" w:rsidRPr="00B10CBC" w:rsidRDefault="006614E5" w:rsidP="009523C5">
            <w:pPr>
              <w:rPr>
                <w:rFonts w:cstheme="minorHAnsi"/>
                <w:b/>
              </w:rPr>
            </w:pPr>
            <w:r w:rsidRPr="0044113E">
              <w:rPr>
                <w:rFonts w:cstheme="minorHAnsi"/>
                <w:b/>
                <w:u w:val="single"/>
              </w:rPr>
              <w:tab/>
            </w:r>
          </w:p>
        </w:tc>
        <w:tc>
          <w:tcPr>
            <w:tcW w:w="1890" w:type="dxa"/>
          </w:tcPr>
          <w:p w14:paraId="6811857A" w14:textId="27588DBC" w:rsidR="005622A6" w:rsidRPr="00B10CBC" w:rsidRDefault="006614E5" w:rsidP="009523C5">
            <w:pPr>
              <w:rPr>
                <w:rFonts w:cstheme="minorHAnsi"/>
                <w:b/>
              </w:rPr>
            </w:pPr>
            <w:r w:rsidRPr="0044113E">
              <w:rPr>
                <w:rFonts w:cstheme="minorHAnsi"/>
                <w:b/>
                <w:u w:val="single"/>
              </w:rPr>
              <w:tab/>
            </w:r>
          </w:p>
        </w:tc>
        <w:tc>
          <w:tcPr>
            <w:tcW w:w="1890" w:type="dxa"/>
          </w:tcPr>
          <w:p w14:paraId="033A95C8" w14:textId="0F4846B5" w:rsidR="005622A6" w:rsidRPr="00B10CBC" w:rsidRDefault="006614E5" w:rsidP="009523C5">
            <w:pPr>
              <w:rPr>
                <w:rFonts w:cstheme="minorHAnsi"/>
                <w:b/>
              </w:rPr>
            </w:pPr>
            <w:r w:rsidRPr="0044113E">
              <w:rPr>
                <w:rFonts w:cstheme="minorHAnsi"/>
                <w:b/>
                <w:u w:val="single"/>
              </w:rPr>
              <w:tab/>
            </w:r>
          </w:p>
        </w:tc>
        <w:tc>
          <w:tcPr>
            <w:tcW w:w="1795" w:type="dxa"/>
          </w:tcPr>
          <w:p w14:paraId="7990C1D1" w14:textId="14931FF5" w:rsidR="005622A6" w:rsidRPr="00B10CBC" w:rsidRDefault="006614E5" w:rsidP="009523C5">
            <w:pPr>
              <w:rPr>
                <w:rFonts w:cstheme="minorHAnsi"/>
                <w:b/>
              </w:rPr>
            </w:pPr>
            <w:r w:rsidRPr="0044113E">
              <w:rPr>
                <w:rFonts w:cstheme="minorHAnsi"/>
                <w:b/>
                <w:u w:val="single"/>
              </w:rPr>
              <w:tab/>
            </w:r>
          </w:p>
        </w:tc>
      </w:tr>
    </w:tbl>
    <w:p w14:paraId="12B8F6F2" w14:textId="77777777" w:rsidR="002F2E10" w:rsidRPr="00B10CBC" w:rsidRDefault="002F2E10" w:rsidP="009523C5">
      <w:pPr>
        <w:spacing w:before="240"/>
        <w:rPr>
          <w:rFonts w:cstheme="minorHAnsi"/>
          <w:b/>
        </w:rPr>
      </w:pPr>
      <w:r w:rsidRPr="00B10CBC">
        <w:rPr>
          <w:rFonts w:cstheme="minorHAnsi"/>
          <w:b/>
        </w:rPr>
        <w:t>Pressure point where a part of the body presses against an object or surface</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1CBB71E3" w14:textId="77777777" w:rsidTr="008270C8">
        <w:trPr>
          <w:tblHeader/>
        </w:trPr>
        <w:tc>
          <w:tcPr>
            <w:tcW w:w="3775" w:type="dxa"/>
          </w:tcPr>
          <w:p w14:paraId="5CE6692B"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35F19F87" w14:textId="5DA02F58"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1181BC16" w14:textId="77777777" w:rsidR="005622A6" w:rsidRPr="00B10CBC" w:rsidRDefault="005622A6" w:rsidP="009523C5">
            <w:pPr>
              <w:rPr>
                <w:rFonts w:cstheme="minorHAnsi"/>
                <w:b/>
              </w:rPr>
            </w:pPr>
            <w:r w:rsidRPr="00B10CBC">
              <w:rPr>
                <w:rFonts w:cstheme="minorHAnsi"/>
                <w:b/>
              </w:rPr>
              <w:t>Level of exertion</w:t>
            </w:r>
          </w:p>
        </w:tc>
        <w:tc>
          <w:tcPr>
            <w:tcW w:w="1795" w:type="dxa"/>
          </w:tcPr>
          <w:p w14:paraId="39195AC1"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367E0679" w14:textId="77777777" w:rsidTr="008270C8">
        <w:trPr>
          <w:trHeight w:val="4544"/>
        </w:trPr>
        <w:tc>
          <w:tcPr>
            <w:tcW w:w="3775" w:type="dxa"/>
          </w:tcPr>
          <w:p w14:paraId="5E0CC7C9" w14:textId="16F7160E" w:rsidR="005622A6" w:rsidRPr="00B10CBC" w:rsidRDefault="006614E5" w:rsidP="009523C5">
            <w:pPr>
              <w:rPr>
                <w:rFonts w:cstheme="minorHAnsi"/>
                <w:b/>
              </w:rPr>
            </w:pPr>
            <w:r w:rsidRPr="0044113E">
              <w:rPr>
                <w:rFonts w:cstheme="minorHAnsi"/>
                <w:b/>
                <w:u w:val="single"/>
              </w:rPr>
              <w:tab/>
            </w:r>
          </w:p>
        </w:tc>
        <w:tc>
          <w:tcPr>
            <w:tcW w:w="1890" w:type="dxa"/>
          </w:tcPr>
          <w:p w14:paraId="2B595E4F" w14:textId="1AF1D1DB" w:rsidR="005622A6" w:rsidRPr="00B10CBC" w:rsidRDefault="006614E5" w:rsidP="009523C5">
            <w:pPr>
              <w:rPr>
                <w:rFonts w:cstheme="minorHAnsi"/>
                <w:b/>
              </w:rPr>
            </w:pPr>
            <w:r w:rsidRPr="0044113E">
              <w:rPr>
                <w:rFonts w:cstheme="minorHAnsi"/>
                <w:b/>
                <w:u w:val="single"/>
              </w:rPr>
              <w:tab/>
            </w:r>
          </w:p>
        </w:tc>
        <w:tc>
          <w:tcPr>
            <w:tcW w:w="1890" w:type="dxa"/>
          </w:tcPr>
          <w:p w14:paraId="1E83D2F2" w14:textId="7C9FBF83" w:rsidR="005622A6" w:rsidRPr="00B10CBC" w:rsidRDefault="006614E5" w:rsidP="009523C5">
            <w:pPr>
              <w:rPr>
                <w:rFonts w:cstheme="minorHAnsi"/>
                <w:b/>
              </w:rPr>
            </w:pPr>
            <w:r w:rsidRPr="0044113E">
              <w:rPr>
                <w:rFonts w:cstheme="minorHAnsi"/>
                <w:b/>
                <w:u w:val="single"/>
              </w:rPr>
              <w:tab/>
            </w:r>
          </w:p>
        </w:tc>
        <w:tc>
          <w:tcPr>
            <w:tcW w:w="1795" w:type="dxa"/>
          </w:tcPr>
          <w:p w14:paraId="42404403" w14:textId="7B2AD105" w:rsidR="005622A6" w:rsidRPr="00B10CBC" w:rsidRDefault="006614E5" w:rsidP="009523C5">
            <w:pPr>
              <w:rPr>
                <w:rFonts w:cstheme="minorHAnsi"/>
                <w:b/>
              </w:rPr>
            </w:pPr>
            <w:r w:rsidRPr="0044113E">
              <w:rPr>
                <w:rFonts w:cstheme="minorHAnsi"/>
                <w:b/>
                <w:u w:val="single"/>
              </w:rPr>
              <w:tab/>
            </w:r>
          </w:p>
        </w:tc>
      </w:tr>
    </w:tbl>
    <w:p w14:paraId="5D5F99A6" w14:textId="77777777" w:rsidR="00B10CBC" w:rsidRPr="00B10CBC" w:rsidRDefault="00B10CBC" w:rsidP="009523C5">
      <w:pPr>
        <w:rPr>
          <w:rFonts w:cstheme="minorHAnsi"/>
          <w:b/>
        </w:rPr>
      </w:pPr>
      <w:r w:rsidRPr="00B10CBC">
        <w:rPr>
          <w:rFonts w:cstheme="minorHAnsi"/>
          <w:b/>
        </w:rPr>
        <w:br w:type="page"/>
      </w:r>
    </w:p>
    <w:p w14:paraId="37965F41" w14:textId="77777777" w:rsidR="002F2E10" w:rsidRPr="00B10CBC" w:rsidRDefault="002F2E10" w:rsidP="009523C5">
      <w:pPr>
        <w:rPr>
          <w:rFonts w:cstheme="minorHAnsi"/>
          <w:b/>
        </w:rPr>
      </w:pPr>
      <w:r w:rsidRPr="00B10CBC">
        <w:rPr>
          <w:rFonts w:cstheme="minorHAnsi"/>
          <w:b/>
        </w:rPr>
        <w:lastRenderedPageBreak/>
        <w:t>Excessive work rate</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32753425" w14:textId="77777777" w:rsidTr="00667483">
        <w:trPr>
          <w:tblHeader/>
        </w:trPr>
        <w:tc>
          <w:tcPr>
            <w:tcW w:w="3775" w:type="dxa"/>
          </w:tcPr>
          <w:p w14:paraId="1ED1144F"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16880AEC" w14:textId="1AD109D4"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7C17AF3C" w14:textId="77777777" w:rsidR="005622A6" w:rsidRPr="00B10CBC" w:rsidRDefault="005622A6" w:rsidP="009523C5">
            <w:pPr>
              <w:rPr>
                <w:rFonts w:cstheme="minorHAnsi"/>
                <w:b/>
              </w:rPr>
            </w:pPr>
            <w:r w:rsidRPr="00B10CBC">
              <w:rPr>
                <w:rFonts w:cstheme="minorHAnsi"/>
                <w:b/>
              </w:rPr>
              <w:t>Level of exertion</w:t>
            </w:r>
          </w:p>
        </w:tc>
        <w:tc>
          <w:tcPr>
            <w:tcW w:w="1795" w:type="dxa"/>
          </w:tcPr>
          <w:p w14:paraId="33AA9725"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23A60023" w14:textId="77777777" w:rsidTr="00667483">
        <w:trPr>
          <w:trHeight w:val="4544"/>
        </w:trPr>
        <w:tc>
          <w:tcPr>
            <w:tcW w:w="3775" w:type="dxa"/>
          </w:tcPr>
          <w:p w14:paraId="08FAE5F1" w14:textId="11CCCA74" w:rsidR="005622A6" w:rsidRPr="00B10CBC" w:rsidRDefault="006614E5" w:rsidP="009523C5">
            <w:pPr>
              <w:rPr>
                <w:rFonts w:cstheme="minorHAnsi"/>
                <w:b/>
              </w:rPr>
            </w:pPr>
            <w:r w:rsidRPr="0044113E">
              <w:rPr>
                <w:rFonts w:cstheme="minorHAnsi"/>
                <w:b/>
                <w:u w:val="single"/>
              </w:rPr>
              <w:tab/>
            </w:r>
          </w:p>
        </w:tc>
        <w:tc>
          <w:tcPr>
            <w:tcW w:w="1890" w:type="dxa"/>
          </w:tcPr>
          <w:p w14:paraId="1C53F717" w14:textId="47EC2BF7" w:rsidR="005622A6" w:rsidRPr="00B10CBC" w:rsidRDefault="006614E5" w:rsidP="009523C5">
            <w:pPr>
              <w:rPr>
                <w:rFonts w:cstheme="minorHAnsi"/>
                <w:b/>
              </w:rPr>
            </w:pPr>
            <w:r w:rsidRPr="0044113E">
              <w:rPr>
                <w:rFonts w:cstheme="minorHAnsi"/>
                <w:b/>
                <w:u w:val="single"/>
              </w:rPr>
              <w:tab/>
            </w:r>
          </w:p>
        </w:tc>
        <w:tc>
          <w:tcPr>
            <w:tcW w:w="1890" w:type="dxa"/>
          </w:tcPr>
          <w:p w14:paraId="5C3AEB18" w14:textId="35D3E57E" w:rsidR="005622A6" w:rsidRPr="00B10CBC" w:rsidRDefault="006614E5" w:rsidP="009523C5">
            <w:pPr>
              <w:rPr>
                <w:rFonts w:cstheme="minorHAnsi"/>
                <w:b/>
              </w:rPr>
            </w:pPr>
            <w:r w:rsidRPr="0044113E">
              <w:rPr>
                <w:rFonts w:cstheme="minorHAnsi"/>
                <w:b/>
                <w:u w:val="single"/>
              </w:rPr>
              <w:tab/>
            </w:r>
          </w:p>
        </w:tc>
        <w:tc>
          <w:tcPr>
            <w:tcW w:w="1795" w:type="dxa"/>
          </w:tcPr>
          <w:p w14:paraId="5B59EB55" w14:textId="2271E006" w:rsidR="005622A6" w:rsidRPr="00B10CBC" w:rsidRDefault="006614E5" w:rsidP="009523C5">
            <w:pPr>
              <w:rPr>
                <w:rFonts w:cstheme="minorHAnsi"/>
                <w:b/>
              </w:rPr>
            </w:pPr>
            <w:r w:rsidRPr="0044113E">
              <w:rPr>
                <w:rFonts w:cstheme="minorHAnsi"/>
                <w:b/>
                <w:u w:val="single"/>
              </w:rPr>
              <w:tab/>
            </w:r>
          </w:p>
        </w:tc>
      </w:tr>
    </w:tbl>
    <w:p w14:paraId="260ED126" w14:textId="77777777" w:rsidR="002F2E10" w:rsidRPr="00B10CBC" w:rsidRDefault="002F2E10" w:rsidP="009523C5">
      <w:pPr>
        <w:spacing w:before="240"/>
        <w:rPr>
          <w:rFonts w:cstheme="minorHAnsi"/>
        </w:rPr>
      </w:pPr>
      <w:r w:rsidRPr="00B10CBC">
        <w:rPr>
          <w:rFonts w:cstheme="minorHAnsi"/>
          <w:b/>
        </w:rPr>
        <w:t>Inadequate recovery time between housekeeping tasks</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3E6CBCEF" w14:textId="77777777" w:rsidTr="00426504">
        <w:trPr>
          <w:tblHeader/>
        </w:trPr>
        <w:tc>
          <w:tcPr>
            <w:tcW w:w="3775" w:type="dxa"/>
          </w:tcPr>
          <w:p w14:paraId="217A5461"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4909E458" w14:textId="678ABD4B"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1B89DCC3" w14:textId="77777777" w:rsidR="005622A6" w:rsidRPr="00B10CBC" w:rsidRDefault="005622A6" w:rsidP="009523C5">
            <w:pPr>
              <w:rPr>
                <w:rFonts w:cstheme="minorHAnsi"/>
                <w:b/>
              </w:rPr>
            </w:pPr>
            <w:r w:rsidRPr="00B10CBC">
              <w:rPr>
                <w:rFonts w:cstheme="minorHAnsi"/>
                <w:b/>
              </w:rPr>
              <w:t>Level of exertion</w:t>
            </w:r>
          </w:p>
        </w:tc>
        <w:tc>
          <w:tcPr>
            <w:tcW w:w="1795" w:type="dxa"/>
          </w:tcPr>
          <w:p w14:paraId="12E6E1AF"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0034EEF5" w14:textId="77777777" w:rsidTr="00426504">
        <w:trPr>
          <w:trHeight w:val="4544"/>
        </w:trPr>
        <w:tc>
          <w:tcPr>
            <w:tcW w:w="3775" w:type="dxa"/>
          </w:tcPr>
          <w:p w14:paraId="2F185030" w14:textId="7DEAAB1F" w:rsidR="005622A6" w:rsidRPr="00B10CBC" w:rsidRDefault="006614E5" w:rsidP="009523C5">
            <w:pPr>
              <w:rPr>
                <w:rFonts w:cstheme="minorHAnsi"/>
                <w:b/>
              </w:rPr>
            </w:pPr>
            <w:r w:rsidRPr="0044113E">
              <w:rPr>
                <w:rFonts w:cstheme="minorHAnsi"/>
                <w:b/>
                <w:u w:val="single"/>
              </w:rPr>
              <w:tab/>
            </w:r>
          </w:p>
        </w:tc>
        <w:tc>
          <w:tcPr>
            <w:tcW w:w="1890" w:type="dxa"/>
          </w:tcPr>
          <w:p w14:paraId="52C904B9" w14:textId="1ADEA2C6" w:rsidR="005622A6" w:rsidRPr="00B10CBC" w:rsidRDefault="006614E5" w:rsidP="009523C5">
            <w:pPr>
              <w:rPr>
                <w:rFonts w:cstheme="minorHAnsi"/>
                <w:b/>
              </w:rPr>
            </w:pPr>
            <w:r w:rsidRPr="0044113E">
              <w:rPr>
                <w:rFonts w:cstheme="minorHAnsi"/>
                <w:b/>
                <w:u w:val="single"/>
              </w:rPr>
              <w:tab/>
            </w:r>
          </w:p>
        </w:tc>
        <w:tc>
          <w:tcPr>
            <w:tcW w:w="1890" w:type="dxa"/>
          </w:tcPr>
          <w:p w14:paraId="04C70B65" w14:textId="1D5CD27C" w:rsidR="005622A6" w:rsidRPr="00B10CBC" w:rsidRDefault="006614E5" w:rsidP="009523C5">
            <w:pPr>
              <w:rPr>
                <w:rFonts w:cstheme="minorHAnsi"/>
                <w:b/>
              </w:rPr>
            </w:pPr>
            <w:r w:rsidRPr="0044113E">
              <w:rPr>
                <w:rFonts w:cstheme="minorHAnsi"/>
                <w:b/>
                <w:u w:val="single"/>
              </w:rPr>
              <w:tab/>
            </w:r>
          </w:p>
        </w:tc>
        <w:tc>
          <w:tcPr>
            <w:tcW w:w="1795" w:type="dxa"/>
          </w:tcPr>
          <w:p w14:paraId="630CE187" w14:textId="144827BE" w:rsidR="005622A6" w:rsidRPr="00B10CBC" w:rsidRDefault="006614E5" w:rsidP="009523C5">
            <w:pPr>
              <w:rPr>
                <w:rFonts w:cstheme="minorHAnsi"/>
                <w:b/>
              </w:rPr>
            </w:pPr>
            <w:r w:rsidRPr="0044113E">
              <w:rPr>
                <w:rFonts w:cstheme="minorHAnsi"/>
                <w:b/>
                <w:u w:val="single"/>
              </w:rPr>
              <w:tab/>
            </w:r>
          </w:p>
        </w:tc>
      </w:tr>
    </w:tbl>
    <w:p w14:paraId="2297AEE6" w14:textId="77777777" w:rsidR="00B10CBC" w:rsidRPr="00B10CBC" w:rsidRDefault="00B10CBC" w:rsidP="009523C5">
      <w:pPr>
        <w:rPr>
          <w:rFonts w:cstheme="minorHAnsi"/>
        </w:rPr>
      </w:pPr>
      <w:r w:rsidRPr="00B10CBC">
        <w:rPr>
          <w:rFonts w:cstheme="minorHAnsi"/>
        </w:rPr>
        <w:br w:type="page"/>
      </w:r>
    </w:p>
    <w:p w14:paraId="301D8211" w14:textId="77777777" w:rsidR="009105E6" w:rsidRPr="00B10CBC" w:rsidRDefault="009105E6" w:rsidP="009523C5">
      <w:pPr>
        <w:rPr>
          <w:rFonts w:cstheme="minorHAnsi"/>
          <w:b/>
        </w:rPr>
      </w:pPr>
      <w:r w:rsidRPr="00B10CBC">
        <w:rPr>
          <w:rFonts w:cstheme="minorHAnsi"/>
          <w:b/>
        </w:rPr>
        <w:lastRenderedPageBreak/>
        <w:t>Questions asked of housekeepers to solicit their input in the evaluation, along with their response:</w:t>
      </w:r>
    </w:p>
    <w:p w14:paraId="77138C91" w14:textId="1BD218B6" w:rsidR="009105E6" w:rsidRPr="00B10CBC" w:rsidRDefault="00CE1B9D" w:rsidP="0044113E">
      <w:pPr>
        <w:pStyle w:val="ListParagraph"/>
        <w:numPr>
          <w:ilvl w:val="0"/>
          <w:numId w:val="7"/>
        </w:numPr>
        <w:tabs>
          <w:tab w:val="left" w:pos="9270"/>
        </w:tabs>
        <w:spacing w:after="0"/>
        <w:contextualSpacing w:val="0"/>
        <w:rPr>
          <w:rFonts w:cstheme="minorHAnsi"/>
          <w:b/>
        </w:rPr>
      </w:pPr>
      <w:r w:rsidRPr="00B10CBC">
        <w:rPr>
          <w:rFonts w:cstheme="minorHAnsi"/>
          <w:b/>
        </w:rPr>
        <w:t>Question:</w:t>
      </w:r>
      <w:r w:rsidR="008F4E4E" w:rsidRPr="00B10CBC">
        <w:rPr>
          <w:rFonts w:cstheme="minorHAnsi"/>
          <w:b/>
        </w:rPr>
        <w:t xml:space="preserve"> </w:t>
      </w:r>
      <w:r w:rsidR="0044113E" w:rsidRPr="0044113E">
        <w:rPr>
          <w:rFonts w:cstheme="minorHAnsi"/>
          <w:b/>
          <w:u w:val="single"/>
        </w:rPr>
        <w:tab/>
      </w:r>
    </w:p>
    <w:p w14:paraId="44049CAF" w14:textId="77777777" w:rsidR="007D73CB"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7D73CB" w:rsidRPr="00B10CBC" w14:paraId="7A077EDD" w14:textId="77777777" w:rsidTr="008B019B">
        <w:trPr>
          <w:trHeight w:val="1152"/>
        </w:trPr>
        <w:tc>
          <w:tcPr>
            <w:tcW w:w="9350" w:type="dxa"/>
          </w:tcPr>
          <w:p w14:paraId="7FFBCD7F" w14:textId="4E5C9245" w:rsidR="007D73CB" w:rsidRPr="00B10CBC" w:rsidRDefault="00A2712B" w:rsidP="009523C5">
            <w:pPr>
              <w:rPr>
                <w:rFonts w:cstheme="minorHAnsi"/>
                <w:b/>
              </w:rPr>
            </w:pPr>
            <w:r w:rsidRPr="0044113E">
              <w:rPr>
                <w:rFonts w:cstheme="minorHAnsi"/>
                <w:b/>
                <w:u w:val="single"/>
              </w:rPr>
              <w:tab/>
            </w:r>
          </w:p>
        </w:tc>
      </w:tr>
    </w:tbl>
    <w:p w14:paraId="0C9ADCB3" w14:textId="41EA48F2" w:rsidR="009105E6" w:rsidRPr="00B10CBC" w:rsidRDefault="00CE1B9D" w:rsidP="0044113E">
      <w:pPr>
        <w:pStyle w:val="ListParagraph"/>
        <w:numPr>
          <w:ilvl w:val="0"/>
          <w:numId w:val="7"/>
        </w:numPr>
        <w:tabs>
          <w:tab w:val="left" w:pos="9252"/>
        </w:tabs>
        <w:spacing w:before="240" w:after="0"/>
        <w:contextualSpacing w:val="0"/>
        <w:rPr>
          <w:rFonts w:cstheme="minorHAnsi"/>
          <w:b/>
        </w:rPr>
      </w:pPr>
      <w:r w:rsidRPr="00B10CBC">
        <w:rPr>
          <w:rFonts w:cstheme="minorHAnsi"/>
          <w:b/>
        </w:rPr>
        <w:t>Question:</w:t>
      </w:r>
      <w:r w:rsidR="008F4E4E" w:rsidRPr="00B10CBC">
        <w:rPr>
          <w:rFonts w:cstheme="minorHAnsi"/>
          <w:b/>
        </w:rPr>
        <w:t xml:space="preserve"> </w:t>
      </w:r>
      <w:r w:rsidR="0044113E" w:rsidRPr="0044113E">
        <w:rPr>
          <w:rFonts w:cstheme="minorHAnsi"/>
          <w:b/>
          <w:u w:val="single"/>
        </w:rPr>
        <w:tab/>
      </w:r>
    </w:p>
    <w:p w14:paraId="2C116E9C" w14:textId="77777777" w:rsidR="007D73CB"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7D73CB" w:rsidRPr="00B10CBC" w14:paraId="5E022ED8" w14:textId="77777777" w:rsidTr="008B019B">
        <w:trPr>
          <w:trHeight w:val="1152"/>
        </w:trPr>
        <w:tc>
          <w:tcPr>
            <w:tcW w:w="9350" w:type="dxa"/>
          </w:tcPr>
          <w:p w14:paraId="33CD1743" w14:textId="43A17032" w:rsidR="007D73CB" w:rsidRPr="00B10CBC" w:rsidRDefault="00A2712B" w:rsidP="009523C5">
            <w:pPr>
              <w:rPr>
                <w:rFonts w:cstheme="minorHAnsi"/>
                <w:b/>
              </w:rPr>
            </w:pPr>
            <w:r w:rsidRPr="0044113E">
              <w:rPr>
                <w:rFonts w:cstheme="minorHAnsi"/>
                <w:b/>
                <w:u w:val="single"/>
              </w:rPr>
              <w:tab/>
            </w:r>
          </w:p>
        </w:tc>
      </w:tr>
    </w:tbl>
    <w:p w14:paraId="14CBF594" w14:textId="4DC9E3E9" w:rsidR="009105E6" w:rsidRPr="00B10CBC" w:rsidRDefault="00CE1B9D" w:rsidP="00867D8D">
      <w:pPr>
        <w:pStyle w:val="ListParagraph"/>
        <w:numPr>
          <w:ilvl w:val="0"/>
          <w:numId w:val="7"/>
        </w:numPr>
        <w:tabs>
          <w:tab w:val="left" w:pos="9252"/>
        </w:tabs>
        <w:spacing w:before="240" w:after="0"/>
        <w:contextualSpacing w:val="0"/>
        <w:rPr>
          <w:rFonts w:cstheme="minorHAnsi"/>
          <w:b/>
        </w:rPr>
      </w:pPr>
      <w:r w:rsidRPr="00B10CBC">
        <w:rPr>
          <w:rFonts w:cstheme="minorHAnsi"/>
          <w:b/>
        </w:rPr>
        <w:t>Question:</w:t>
      </w:r>
      <w:r w:rsidR="008F4E4E" w:rsidRPr="00B10CBC">
        <w:rPr>
          <w:rFonts w:cstheme="minorHAnsi"/>
          <w:b/>
        </w:rPr>
        <w:t xml:space="preserve"> </w:t>
      </w:r>
      <w:r w:rsidR="00867D8D" w:rsidRPr="0044113E">
        <w:rPr>
          <w:rFonts w:cstheme="minorHAnsi"/>
          <w:b/>
          <w:u w:val="single"/>
        </w:rPr>
        <w:tab/>
      </w:r>
    </w:p>
    <w:p w14:paraId="6F98F1D3" w14:textId="77777777" w:rsidR="00CE1B9D"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7D73CB" w:rsidRPr="00B10CBC" w14:paraId="6F5DFEF5" w14:textId="77777777" w:rsidTr="008B019B">
        <w:trPr>
          <w:trHeight w:val="1152"/>
        </w:trPr>
        <w:tc>
          <w:tcPr>
            <w:tcW w:w="9350" w:type="dxa"/>
          </w:tcPr>
          <w:p w14:paraId="59821B4B" w14:textId="0674FEC7" w:rsidR="007D73CB" w:rsidRPr="00B10CBC" w:rsidRDefault="00867D8D" w:rsidP="009523C5">
            <w:pPr>
              <w:rPr>
                <w:rFonts w:cstheme="minorHAnsi"/>
                <w:b/>
              </w:rPr>
            </w:pPr>
            <w:r w:rsidRPr="0044113E">
              <w:rPr>
                <w:rFonts w:cstheme="minorHAnsi"/>
                <w:b/>
                <w:u w:val="single"/>
              </w:rPr>
              <w:tab/>
            </w:r>
          </w:p>
        </w:tc>
      </w:tr>
    </w:tbl>
    <w:p w14:paraId="040B00BB" w14:textId="3C51BB06" w:rsidR="009105E6" w:rsidRPr="00B10CBC" w:rsidRDefault="00CE1B9D" w:rsidP="00867D8D">
      <w:pPr>
        <w:pStyle w:val="ListParagraph"/>
        <w:numPr>
          <w:ilvl w:val="0"/>
          <w:numId w:val="7"/>
        </w:numPr>
        <w:tabs>
          <w:tab w:val="left" w:pos="9270"/>
        </w:tabs>
        <w:spacing w:before="240" w:after="0"/>
        <w:contextualSpacing w:val="0"/>
        <w:rPr>
          <w:rFonts w:cstheme="minorHAnsi"/>
          <w:b/>
        </w:rPr>
      </w:pPr>
      <w:r w:rsidRPr="00B10CBC">
        <w:rPr>
          <w:rFonts w:cstheme="minorHAnsi"/>
          <w:b/>
        </w:rPr>
        <w:t>Question:</w:t>
      </w:r>
      <w:r w:rsidR="008F4E4E" w:rsidRPr="00B10CBC">
        <w:rPr>
          <w:rFonts w:cstheme="minorHAnsi"/>
          <w:b/>
        </w:rPr>
        <w:t xml:space="preserve"> </w:t>
      </w:r>
      <w:r w:rsidR="00867D8D" w:rsidRPr="0044113E">
        <w:rPr>
          <w:rFonts w:cstheme="minorHAnsi"/>
          <w:b/>
          <w:u w:val="single"/>
        </w:rPr>
        <w:tab/>
      </w:r>
    </w:p>
    <w:p w14:paraId="3527C600" w14:textId="77777777" w:rsidR="007D73CB"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8B019B" w:rsidRPr="00B10CBC" w14:paraId="267422F3" w14:textId="77777777" w:rsidTr="008B019B">
        <w:trPr>
          <w:trHeight w:val="1152"/>
        </w:trPr>
        <w:tc>
          <w:tcPr>
            <w:tcW w:w="9350" w:type="dxa"/>
          </w:tcPr>
          <w:p w14:paraId="51E3AD17" w14:textId="165A102D" w:rsidR="008B019B" w:rsidRPr="00B10CBC" w:rsidRDefault="00867D8D" w:rsidP="009523C5">
            <w:pPr>
              <w:rPr>
                <w:rFonts w:cstheme="minorHAnsi"/>
                <w:b/>
              </w:rPr>
            </w:pPr>
            <w:r w:rsidRPr="0044113E">
              <w:rPr>
                <w:rFonts w:cstheme="minorHAnsi"/>
                <w:b/>
                <w:u w:val="single"/>
              </w:rPr>
              <w:tab/>
            </w:r>
          </w:p>
        </w:tc>
      </w:tr>
    </w:tbl>
    <w:p w14:paraId="506D84B7" w14:textId="4DEDD44F" w:rsidR="009105E6" w:rsidRPr="00B10CBC" w:rsidRDefault="00CE1B9D" w:rsidP="00867D8D">
      <w:pPr>
        <w:pStyle w:val="ListParagraph"/>
        <w:numPr>
          <w:ilvl w:val="0"/>
          <w:numId w:val="7"/>
        </w:numPr>
        <w:tabs>
          <w:tab w:val="left" w:pos="9270"/>
        </w:tabs>
        <w:spacing w:before="240" w:after="0"/>
        <w:contextualSpacing w:val="0"/>
        <w:rPr>
          <w:rFonts w:cstheme="minorHAnsi"/>
          <w:b/>
        </w:rPr>
      </w:pPr>
      <w:r w:rsidRPr="00B10CBC">
        <w:rPr>
          <w:rFonts w:cstheme="minorHAnsi"/>
          <w:b/>
        </w:rPr>
        <w:t>Question:</w:t>
      </w:r>
      <w:r w:rsidR="008F4E4E" w:rsidRPr="00B10CBC">
        <w:rPr>
          <w:rFonts w:cstheme="minorHAnsi"/>
          <w:b/>
        </w:rPr>
        <w:t xml:space="preserve"> </w:t>
      </w:r>
      <w:r w:rsidR="00867D8D" w:rsidRPr="0044113E">
        <w:rPr>
          <w:rFonts w:cstheme="minorHAnsi"/>
          <w:b/>
          <w:u w:val="single"/>
        </w:rPr>
        <w:tab/>
      </w:r>
    </w:p>
    <w:p w14:paraId="1489426A" w14:textId="77777777" w:rsidR="00CE1B9D"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8B019B" w:rsidRPr="00B10CBC" w14:paraId="68848D72" w14:textId="77777777" w:rsidTr="008B019B">
        <w:trPr>
          <w:trHeight w:val="1152"/>
        </w:trPr>
        <w:tc>
          <w:tcPr>
            <w:tcW w:w="9350" w:type="dxa"/>
          </w:tcPr>
          <w:p w14:paraId="70C59F7E" w14:textId="26F01AFF" w:rsidR="008B019B" w:rsidRPr="00B10CBC" w:rsidRDefault="00867D8D" w:rsidP="009523C5">
            <w:pPr>
              <w:rPr>
                <w:rFonts w:cstheme="minorHAnsi"/>
                <w:b/>
              </w:rPr>
            </w:pPr>
            <w:r w:rsidRPr="0044113E">
              <w:rPr>
                <w:rFonts w:cstheme="minorHAnsi"/>
                <w:b/>
                <w:u w:val="single"/>
              </w:rPr>
              <w:tab/>
            </w:r>
          </w:p>
        </w:tc>
      </w:tr>
    </w:tbl>
    <w:p w14:paraId="1661CEB5" w14:textId="77777777" w:rsidR="0005667F" w:rsidRPr="00E52FB4" w:rsidRDefault="00C27FBD" w:rsidP="009523C5">
      <w:pPr>
        <w:pStyle w:val="Heading2"/>
        <w:spacing w:before="600"/>
        <w:rPr>
          <w:rStyle w:val="Heading2Char"/>
          <w:rFonts w:asciiTheme="minorHAnsi" w:hAnsiTheme="minorHAnsi" w:cstheme="minorHAnsi"/>
        </w:rPr>
      </w:pPr>
      <w:r w:rsidRPr="00E52FB4">
        <w:rPr>
          <w:rStyle w:val="Heading2Char"/>
          <w:rFonts w:asciiTheme="minorHAnsi" w:hAnsiTheme="minorHAnsi" w:cstheme="minorHAnsi"/>
        </w:rPr>
        <w:t>S</w:t>
      </w:r>
      <w:r w:rsidR="002F2E10" w:rsidRPr="00E52FB4">
        <w:rPr>
          <w:rStyle w:val="Heading2Char"/>
          <w:rFonts w:asciiTheme="minorHAnsi" w:hAnsiTheme="minorHAnsi" w:cstheme="minorHAnsi"/>
        </w:rPr>
        <w:t>ummary of evaluation</w:t>
      </w:r>
    </w:p>
    <w:p w14:paraId="4143BB23" w14:textId="77777777" w:rsidR="002F2E10" w:rsidRPr="00B10CBC" w:rsidRDefault="0005667F" w:rsidP="009523C5">
      <w:pPr>
        <w:rPr>
          <w:rFonts w:cstheme="minorHAnsi"/>
        </w:rPr>
      </w:pPr>
      <w:r w:rsidRPr="00B10CBC">
        <w:rPr>
          <w:rFonts w:cstheme="minorHAnsi"/>
        </w:rPr>
        <w:t>Include initial considerations</w:t>
      </w:r>
      <w:r w:rsidR="005F5593" w:rsidRPr="00B10CBC">
        <w:rPr>
          <w:rFonts w:cstheme="minorHAnsi"/>
        </w:rPr>
        <w:t xml:space="preserve"> </w:t>
      </w:r>
      <w:r w:rsidR="001F3BAB" w:rsidRPr="00B10CBC">
        <w:rPr>
          <w:rFonts w:cstheme="minorHAnsi"/>
        </w:rPr>
        <w:t>(</w:t>
      </w:r>
      <w:r w:rsidR="005F5593" w:rsidRPr="00B10CBC">
        <w:rPr>
          <w:rFonts w:cstheme="minorHAnsi"/>
        </w:rPr>
        <w:t>with housekeeper input</w:t>
      </w:r>
      <w:r w:rsidR="001F3BAB" w:rsidRPr="00B10CBC">
        <w:rPr>
          <w:rFonts w:cstheme="minorHAnsi"/>
        </w:rPr>
        <w:t xml:space="preserve">) </w:t>
      </w:r>
      <w:r w:rsidRPr="00B10CBC">
        <w:rPr>
          <w:rFonts w:cstheme="minorHAnsi"/>
        </w:rPr>
        <w:t xml:space="preserve">for eliminating or reducing potential </w:t>
      </w:r>
      <w:r w:rsidR="005F5593" w:rsidRPr="00B10CBC">
        <w:rPr>
          <w:rFonts w:cstheme="minorHAnsi"/>
        </w:rPr>
        <w:t xml:space="preserve">musculoskeletal </w:t>
      </w:r>
      <w:r w:rsidRPr="00B10CBC">
        <w:rPr>
          <w:rFonts w:cstheme="minorHAnsi"/>
        </w:rPr>
        <w:t xml:space="preserve">injury risk, ranked according to likelihood of injury. </w:t>
      </w:r>
      <w:r w:rsidR="00C27FBD" w:rsidRPr="00B10CBC">
        <w:rPr>
          <w:rFonts w:cstheme="minorHAnsi"/>
        </w:rPr>
        <w:t>Final determinations of control measures (work practice changes, use of tools, equipment, etc.) will depend on successful trials</w:t>
      </w:r>
      <w:r w:rsidR="00657079" w:rsidRPr="00B10CBC">
        <w:rPr>
          <w:rFonts w:cstheme="minorHAnsi"/>
        </w:rPr>
        <w:t>, housekeeper feedback</w:t>
      </w:r>
      <w:r w:rsidR="00C27FBD" w:rsidRPr="00B10CBC">
        <w:rPr>
          <w:rFonts w:cstheme="minorHAnsi"/>
        </w:rPr>
        <w:t xml:space="preserve"> and subsequent modifications. </w:t>
      </w:r>
    </w:p>
    <w:p w14:paraId="5E6F0F32" w14:textId="77777777" w:rsidR="00B10CBC" w:rsidRDefault="00B10CBC" w:rsidP="009523C5">
      <w:pPr>
        <w:rPr>
          <w:rFonts w:cstheme="minorHAnsi"/>
        </w:rPr>
      </w:pPr>
      <w:r>
        <w:rPr>
          <w:rFonts w:cstheme="minorHAnsi"/>
        </w:rPr>
        <w:br w:type="page"/>
      </w:r>
    </w:p>
    <w:p w14:paraId="65A6D711" w14:textId="77777777" w:rsidR="00982546" w:rsidRPr="00B10CBC" w:rsidRDefault="00982546" w:rsidP="009523C5">
      <w:pPr>
        <w:rPr>
          <w:rFonts w:cstheme="minorHAnsi"/>
        </w:rPr>
        <w:sectPr w:rsidR="00982546" w:rsidRPr="00B10CBC" w:rsidSect="00082F95">
          <w:footerReference w:type="even" r:id="rId16"/>
          <w:footerReference w:type="default" r:id="rId17"/>
          <w:type w:val="continuous"/>
          <w:pgSz w:w="12240" w:h="15840" w:code="1"/>
          <w:pgMar w:top="810" w:right="1440" w:bottom="990" w:left="1440" w:header="720" w:footer="720" w:gutter="0"/>
          <w:pgNumType w:start="0"/>
          <w:cols w:space="720"/>
          <w:titlePg/>
          <w:docGrid w:linePitch="299"/>
        </w:sectPr>
      </w:pPr>
    </w:p>
    <w:p w14:paraId="1EB1460F" w14:textId="1041D2F9" w:rsidR="00AB550F" w:rsidRPr="007C5678" w:rsidRDefault="008B0BF6" w:rsidP="009523C5">
      <w:pPr>
        <w:pStyle w:val="Heading2"/>
        <w:jc w:val="center"/>
        <w:rPr>
          <w:rFonts w:asciiTheme="minorHAnsi" w:hAnsiTheme="minorHAnsi"/>
          <w:color w:val="1F3864" w:themeColor="accent1" w:themeShade="80"/>
        </w:rPr>
      </w:pPr>
      <w:r w:rsidRPr="007C5678">
        <w:rPr>
          <w:rFonts w:asciiTheme="minorHAnsi" w:hAnsiTheme="minorHAnsi"/>
          <w:color w:val="1F3864" w:themeColor="accent1" w:themeShade="80"/>
        </w:rPr>
        <w:lastRenderedPageBreak/>
        <w:t>Attachment B</w:t>
      </w:r>
      <w:r w:rsidR="00F917CF">
        <w:rPr>
          <w:rFonts w:asciiTheme="minorHAnsi" w:hAnsiTheme="minorHAnsi"/>
          <w:color w:val="1F3864" w:themeColor="accent1" w:themeShade="80"/>
        </w:rPr>
        <w:t xml:space="preserve"> </w:t>
      </w:r>
      <w:r w:rsidR="009B40CE" w:rsidRPr="007C5678">
        <w:rPr>
          <w:rFonts w:asciiTheme="minorHAnsi" w:hAnsiTheme="minorHAnsi"/>
          <w:color w:val="1F3864" w:themeColor="accent1" w:themeShade="80"/>
        </w:rPr>
        <w:br/>
      </w:r>
      <w:bookmarkStart w:id="1" w:name="_Hlk506988763"/>
      <w:r w:rsidR="00B25CA8" w:rsidRPr="007C5678">
        <w:rPr>
          <w:rFonts w:asciiTheme="minorHAnsi" w:hAnsiTheme="minorHAnsi"/>
          <w:color w:val="1F3864" w:themeColor="accent1" w:themeShade="80"/>
        </w:rPr>
        <w:t xml:space="preserve">Housekeeping Musculoskeletal </w:t>
      </w:r>
      <w:r w:rsidR="008C65E6" w:rsidRPr="007C5678">
        <w:rPr>
          <w:rFonts w:asciiTheme="minorHAnsi" w:hAnsiTheme="minorHAnsi"/>
          <w:color w:val="1F3864" w:themeColor="accent1" w:themeShade="80"/>
        </w:rPr>
        <w:t>Injury</w:t>
      </w:r>
      <w:r w:rsidR="00B12D09" w:rsidRPr="007C5678">
        <w:rPr>
          <w:rFonts w:asciiTheme="minorHAnsi" w:hAnsiTheme="minorHAnsi"/>
          <w:color w:val="1F3864" w:themeColor="accent1" w:themeShade="80"/>
        </w:rPr>
        <w:t xml:space="preserve"> Report</w:t>
      </w:r>
    </w:p>
    <w:bookmarkEnd w:id="1"/>
    <w:p w14:paraId="5CF4E3EC" w14:textId="0FE7AB77" w:rsidR="00B12D09" w:rsidRDefault="00B12D09" w:rsidP="009523C5">
      <w:pPr>
        <w:spacing w:before="240" w:after="0"/>
        <w:rPr>
          <w:rFonts w:cstheme="minorHAnsi"/>
        </w:rPr>
      </w:pPr>
      <w:r w:rsidRPr="00B10CBC">
        <w:rPr>
          <w:rFonts w:cstheme="minorHAnsi"/>
        </w:rPr>
        <w:t>This incident report will be used in lieu of our standard</w:t>
      </w:r>
      <w:r w:rsidR="00436CCB" w:rsidRPr="00B10CBC">
        <w:rPr>
          <w:rFonts w:cstheme="minorHAnsi"/>
        </w:rPr>
        <w:t xml:space="preserve"> IIPP</w:t>
      </w:r>
      <w:r w:rsidRPr="00B10CBC">
        <w:rPr>
          <w:rFonts w:cstheme="minorHAnsi"/>
        </w:rPr>
        <w:t xml:space="preserve"> injury and illness incident repor</w:t>
      </w:r>
      <w:r w:rsidR="006F59D7" w:rsidRPr="00B10CBC">
        <w:rPr>
          <w:rFonts w:cstheme="minorHAnsi"/>
        </w:rPr>
        <w:t>t</w:t>
      </w:r>
      <w:r w:rsidRPr="00B10CBC">
        <w:rPr>
          <w:rFonts w:cstheme="minorHAnsi"/>
        </w:rPr>
        <w:t xml:space="preserve"> to address housekeeping-related musculoskeletal injury investigations</w:t>
      </w:r>
      <w:r w:rsidR="00D73AAE" w:rsidRPr="00B10CBC">
        <w:rPr>
          <w:rFonts w:cstheme="minorHAnsi"/>
        </w:rPr>
        <w:t xml:space="preserve">. </w:t>
      </w:r>
      <w:r w:rsidRPr="00B10CBC">
        <w:rPr>
          <w:rFonts w:cstheme="minorHAnsi"/>
        </w:rPr>
        <w:t>It will be readily available</w:t>
      </w:r>
      <w:r w:rsidR="00436CCB" w:rsidRPr="00B10CBC">
        <w:rPr>
          <w:rFonts w:cstheme="minorHAnsi"/>
        </w:rPr>
        <w:t xml:space="preserve"> for at least </w:t>
      </w:r>
      <w:r w:rsidR="001F3BAB" w:rsidRPr="00B10CBC">
        <w:rPr>
          <w:rFonts w:cstheme="minorHAnsi"/>
        </w:rPr>
        <w:t>five</w:t>
      </w:r>
      <w:r w:rsidR="00436CCB" w:rsidRPr="00B10CBC">
        <w:rPr>
          <w:rFonts w:cstheme="minorHAnsi"/>
        </w:rPr>
        <w:t xml:space="preserve"> years</w:t>
      </w:r>
      <w:r w:rsidRPr="00B10CBC">
        <w:rPr>
          <w:rFonts w:cstheme="minorHAnsi"/>
        </w:rPr>
        <w:t xml:space="preserve"> </w:t>
      </w:r>
      <w:r w:rsidR="001F3BAB" w:rsidRPr="00B10CBC">
        <w:rPr>
          <w:rFonts w:cstheme="minorHAnsi"/>
        </w:rPr>
        <w:t xml:space="preserve">at </w:t>
      </w:r>
      <w:bookmarkStart w:id="2" w:name="Section_20"/>
      <w:bookmarkEnd w:id="2"/>
      <w:r w:rsidR="007136A4" w:rsidRPr="007136A4">
        <w:rPr>
          <w:rFonts w:cstheme="minorHAnsi"/>
          <w:b/>
          <w:bCs/>
          <w:color w:val="D2232A"/>
        </w:rPr>
        <w:t>[Provide identity or location</w:t>
      </w:r>
      <w:r w:rsidR="00542F18">
        <w:rPr>
          <w:rFonts w:cstheme="minorHAnsi"/>
          <w:b/>
          <w:bCs/>
          <w:color w:val="D2232A"/>
        </w:rPr>
        <w:t>.</w:t>
      </w:r>
      <w:r w:rsidR="007136A4" w:rsidRPr="007136A4">
        <w:rPr>
          <w:rFonts w:cstheme="minorHAnsi"/>
          <w:b/>
          <w:bCs/>
          <w:color w:val="D2232A"/>
        </w:rPr>
        <w:t>]</w:t>
      </w:r>
      <w:r w:rsidR="00290FAA">
        <w:rPr>
          <w:rStyle w:val="FILLABLESTYLE"/>
          <w:rFonts w:asciiTheme="minorHAnsi" w:hAnsiTheme="minorHAnsi" w:cstheme="minorHAnsi"/>
        </w:rPr>
        <w:t xml:space="preserve"> </w:t>
      </w:r>
      <w:r w:rsidRPr="00B10CBC">
        <w:rPr>
          <w:rFonts w:cstheme="minorHAnsi"/>
        </w:rPr>
        <w:t xml:space="preserve">for review and copying by all affected stakeholders, including housekeepers and their union </w:t>
      </w:r>
      <w:r w:rsidR="002B5D30" w:rsidRPr="00B10CBC">
        <w:rPr>
          <w:rFonts w:cstheme="minorHAnsi"/>
        </w:rPr>
        <w:t>representative</w:t>
      </w:r>
      <w:r w:rsidRPr="00B10CBC">
        <w:rPr>
          <w:rFonts w:cstheme="minorHAnsi"/>
        </w:rPr>
        <w:t>.</w:t>
      </w:r>
      <w:r w:rsidR="00FC4623">
        <w:rPr>
          <w:rFonts w:cstheme="minorHAnsi"/>
        </w:rPr>
        <w:t xml:space="preserve"> </w:t>
      </w:r>
    </w:p>
    <w:p w14:paraId="499F8436" w14:textId="77777777" w:rsidR="00436CCB" w:rsidRPr="00B10CBC" w:rsidRDefault="00B12D09" w:rsidP="009523C5">
      <w:pPr>
        <w:spacing w:before="240"/>
        <w:rPr>
          <w:rFonts w:cstheme="minorHAnsi"/>
        </w:rPr>
      </w:pPr>
      <w:r w:rsidRPr="00B10CBC">
        <w:rPr>
          <w:rFonts w:cstheme="minorHAnsi"/>
        </w:rPr>
        <w:t xml:space="preserve">Incident investigations need to be initiated as soon as possible once we have knowledge of an injury and this form must be fully completed during the review. </w:t>
      </w:r>
      <w:r w:rsidR="00436CCB" w:rsidRPr="00B10CBC">
        <w:rPr>
          <w:rFonts w:cstheme="minorHAnsi"/>
        </w:rPr>
        <w:t xml:space="preserve">Our Log 300 must be updated accordingly within </w:t>
      </w:r>
      <w:r w:rsidR="001F3BAB" w:rsidRPr="00B10CBC">
        <w:rPr>
          <w:rFonts w:cstheme="minorHAnsi"/>
        </w:rPr>
        <w:t xml:space="preserve">seven </w:t>
      </w:r>
      <w:r w:rsidR="00436CCB" w:rsidRPr="00B10CBC">
        <w:rPr>
          <w:rFonts w:cstheme="minorHAnsi"/>
        </w:rPr>
        <w:t>days if there is indication the injury is recordable.</w:t>
      </w:r>
      <w:r w:rsidR="00233C78" w:rsidRPr="00B10CBC">
        <w:rPr>
          <w:rFonts w:cstheme="minorHAnsi"/>
        </w:rPr>
        <w:t xml:space="preserve"> </w:t>
      </w:r>
    </w:p>
    <w:p w14:paraId="1BFECD82" w14:textId="78579B40" w:rsidR="00436CCB" w:rsidRPr="00B10CBC" w:rsidRDefault="00436CCB" w:rsidP="00A31BB5">
      <w:pPr>
        <w:tabs>
          <w:tab w:val="left" w:pos="1404"/>
          <w:tab w:val="left" w:pos="6120"/>
          <w:tab w:val="left" w:pos="6498"/>
          <w:tab w:val="left" w:pos="9171"/>
        </w:tabs>
        <w:spacing w:before="240"/>
        <w:rPr>
          <w:rFonts w:cstheme="minorHAnsi"/>
        </w:rPr>
      </w:pPr>
      <w:r w:rsidRPr="00B10CBC">
        <w:rPr>
          <w:rFonts w:cstheme="minorHAnsi"/>
        </w:rPr>
        <w:t>Completed by:</w:t>
      </w:r>
      <w:r w:rsidRPr="00B10CBC">
        <w:rPr>
          <w:rFonts w:cstheme="minorHAnsi"/>
        </w:rPr>
        <w:tab/>
      </w:r>
      <w:r w:rsidR="00A31BB5" w:rsidRPr="00A31BB5">
        <w:rPr>
          <w:rFonts w:cstheme="minorHAnsi"/>
          <w:u w:val="single"/>
        </w:rPr>
        <w:tab/>
      </w:r>
      <w:r w:rsidRPr="00B10CBC">
        <w:rPr>
          <w:rFonts w:cstheme="minorHAnsi"/>
        </w:rPr>
        <w:tab/>
        <w:t>Date:</w:t>
      </w:r>
      <w:r w:rsidR="008F4E4E" w:rsidRPr="00B10CBC">
        <w:rPr>
          <w:rFonts w:cstheme="minorHAnsi"/>
        </w:rPr>
        <w:t xml:space="preserve"> </w:t>
      </w:r>
      <w:r w:rsidR="00A31BB5" w:rsidRPr="00A31BB5">
        <w:rPr>
          <w:rFonts w:cstheme="minorHAnsi"/>
          <w:u w:val="single"/>
        </w:rPr>
        <w:tab/>
      </w:r>
    </w:p>
    <w:p w14:paraId="191EA4B5" w14:textId="27D6F8F4" w:rsidR="00436CCB" w:rsidRPr="00B10CBC" w:rsidRDefault="008F4E4E" w:rsidP="00A31BB5">
      <w:pPr>
        <w:tabs>
          <w:tab w:val="left" w:pos="711"/>
          <w:tab w:val="left" w:pos="6147"/>
          <w:tab w:val="left" w:pos="6534"/>
          <w:tab w:val="left" w:pos="9180"/>
        </w:tabs>
        <w:rPr>
          <w:rFonts w:cstheme="minorHAnsi"/>
        </w:rPr>
      </w:pPr>
      <w:r w:rsidRPr="00B10CBC">
        <w:rPr>
          <w:rFonts w:cstheme="minorHAnsi"/>
        </w:rPr>
        <w:t>Title:</w:t>
      </w:r>
      <w:r w:rsidR="00436CCB" w:rsidRPr="00B10CBC">
        <w:rPr>
          <w:rFonts w:cstheme="minorHAnsi"/>
        </w:rPr>
        <w:tab/>
      </w:r>
      <w:r w:rsidR="00A31BB5" w:rsidRPr="00A31BB5">
        <w:rPr>
          <w:rFonts w:cstheme="minorHAnsi"/>
          <w:u w:val="single"/>
        </w:rPr>
        <w:tab/>
      </w:r>
      <w:r w:rsidR="00436CCB" w:rsidRPr="00B10CBC">
        <w:rPr>
          <w:rFonts w:cstheme="minorHAnsi"/>
        </w:rPr>
        <w:tab/>
        <w:t>Phone:</w:t>
      </w:r>
      <w:r w:rsidR="00A31BB5">
        <w:rPr>
          <w:rFonts w:cstheme="minorHAnsi"/>
        </w:rPr>
        <w:t xml:space="preserve"> </w:t>
      </w:r>
      <w:r w:rsidR="00A31BB5" w:rsidRPr="00A31BB5">
        <w:rPr>
          <w:rFonts w:cstheme="minorHAnsi"/>
          <w:u w:val="single"/>
        </w:rPr>
        <w:tab/>
      </w:r>
    </w:p>
    <w:p w14:paraId="19019194" w14:textId="77777777" w:rsidR="00436CCB" w:rsidRPr="00B10CBC" w:rsidRDefault="00436CCB" w:rsidP="009523C5">
      <w:pPr>
        <w:pStyle w:val="Heading3"/>
        <w:spacing w:before="360"/>
        <w:rPr>
          <w:rStyle w:val="Heading2Char"/>
          <w:rFonts w:asciiTheme="minorHAnsi" w:hAnsiTheme="minorHAnsi" w:cstheme="minorHAnsi"/>
        </w:rPr>
      </w:pPr>
      <w:r w:rsidRPr="00B10CBC">
        <w:rPr>
          <w:rStyle w:val="Heading2Char"/>
          <w:rFonts w:asciiTheme="minorHAnsi" w:hAnsiTheme="minorHAnsi" w:cstheme="minorHAnsi"/>
        </w:rPr>
        <w:t>Information about the housekeeper</w:t>
      </w:r>
    </w:p>
    <w:p w14:paraId="6C3A9A01" w14:textId="0D904729" w:rsidR="00436CCB" w:rsidRPr="00B10CBC" w:rsidRDefault="00436CCB" w:rsidP="00B479A8">
      <w:pPr>
        <w:tabs>
          <w:tab w:val="left" w:pos="9198"/>
        </w:tabs>
        <w:rPr>
          <w:rFonts w:cstheme="minorHAnsi"/>
        </w:rPr>
      </w:pPr>
      <w:r w:rsidRPr="00B10CBC">
        <w:rPr>
          <w:rFonts w:cstheme="minorHAnsi"/>
        </w:rPr>
        <w:t>Full name:</w:t>
      </w:r>
      <w:r w:rsidR="008F4E4E" w:rsidRPr="00B10CBC">
        <w:rPr>
          <w:rFonts w:cstheme="minorHAnsi"/>
        </w:rPr>
        <w:t xml:space="preserve"> </w:t>
      </w:r>
      <w:r w:rsidR="00B479A8" w:rsidRPr="0044113E">
        <w:rPr>
          <w:rFonts w:cstheme="minorHAnsi"/>
          <w:b/>
          <w:u w:val="single"/>
        </w:rPr>
        <w:tab/>
      </w:r>
    </w:p>
    <w:p w14:paraId="1F32FDE5" w14:textId="34EB4661" w:rsidR="00436CCB" w:rsidRPr="00B10CBC" w:rsidRDefault="00436CCB" w:rsidP="00B479A8">
      <w:pPr>
        <w:tabs>
          <w:tab w:val="left" w:pos="9198"/>
        </w:tabs>
        <w:rPr>
          <w:rFonts w:cstheme="minorHAnsi"/>
        </w:rPr>
      </w:pPr>
      <w:r w:rsidRPr="00B10CBC">
        <w:rPr>
          <w:rFonts w:cstheme="minorHAnsi"/>
        </w:rPr>
        <w:t>Address:</w:t>
      </w:r>
      <w:r w:rsidR="008F4E4E" w:rsidRPr="00B10CBC">
        <w:rPr>
          <w:rFonts w:cstheme="minorHAnsi"/>
        </w:rPr>
        <w:t xml:space="preserve"> </w:t>
      </w:r>
      <w:r w:rsidR="00B479A8" w:rsidRPr="00B479A8">
        <w:rPr>
          <w:rFonts w:cstheme="minorHAnsi"/>
          <w:u w:val="single"/>
        </w:rPr>
        <w:tab/>
      </w:r>
    </w:p>
    <w:p w14:paraId="0242F277" w14:textId="2206C076" w:rsidR="00436CCB" w:rsidRDefault="00436CCB" w:rsidP="00804FD5">
      <w:pPr>
        <w:tabs>
          <w:tab w:val="left" w:pos="1449"/>
          <w:tab w:val="left" w:pos="2718"/>
          <w:tab w:val="left" w:pos="3060"/>
          <w:tab w:val="left" w:pos="5553"/>
          <w:tab w:val="left" w:pos="5832"/>
          <w:tab w:val="left" w:pos="6750"/>
        </w:tabs>
        <w:rPr>
          <w:rFonts w:cstheme="minorHAnsi"/>
        </w:rPr>
      </w:pPr>
      <w:r w:rsidRPr="00B10CBC">
        <w:rPr>
          <w:rFonts w:cstheme="minorHAnsi"/>
        </w:rPr>
        <w:t>Date of birth:</w:t>
      </w:r>
      <w:r w:rsidRPr="00B10CBC">
        <w:rPr>
          <w:rFonts w:cstheme="minorHAnsi"/>
        </w:rPr>
        <w:tab/>
      </w:r>
      <w:r w:rsidRPr="00F44423">
        <w:rPr>
          <w:rFonts w:cstheme="minorHAnsi"/>
          <w:u w:val="single"/>
        </w:rPr>
        <w:tab/>
      </w:r>
      <w:r w:rsidRPr="00B10CBC">
        <w:rPr>
          <w:rFonts w:cstheme="minorHAnsi"/>
        </w:rPr>
        <w:tab/>
        <w:t xml:space="preserve">Date </w:t>
      </w:r>
      <w:r w:rsidR="008F4E4E" w:rsidRPr="00B10CBC">
        <w:rPr>
          <w:rFonts w:cstheme="minorHAnsi"/>
        </w:rPr>
        <w:t>H</w:t>
      </w:r>
      <w:r w:rsidRPr="00B10CBC">
        <w:rPr>
          <w:rFonts w:cstheme="minorHAnsi"/>
        </w:rPr>
        <w:t>ired:</w:t>
      </w:r>
      <w:r w:rsidR="00F44423">
        <w:rPr>
          <w:rFonts w:cstheme="minorHAnsi"/>
        </w:rPr>
        <w:t xml:space="preserve"> </w:t>
      </w:r>
      <w:r w:rsidRPr="00F44423">
        <w:rPr>
          <w:rFonts w:cstheme="minorHAnsi"/>
          <w:u w:val="single"/>
        </w:rPr>
        <w:tab/>
      </w:r>
      <w:r w:rsidRPr="00B10CBC">
        <w:rPr>
          <w:rFonts w:cstheme="minorHAnsi"/>
        </w:rPr>
        <w:tab/>
      </w:r>
      <w:r w:rsidR="00251BAE">
        <w:rPr>
          <w:rFonts w:cstheme="minorHAnsi"/>
        </w:rPr>
        <w:t>__</w:t>
      </w:r>
      <w:r w:rsidR="008F4E4E" w:rsidRPr="00B10CBC">
        <w:rPr>
          <w:rFonts w:cstheme="minorHAnsi"/>
        </w:rPr>
        <w:t xml:space="preserve"> </w:t>
      </w:r>
      <w:r w:rsidRPr="00B10CBC">
        <w:rPr>
          <w:rFonts w:cstheme="minorHAnsi"/>
        </w:rPr>
        <w:t>Male</w:t>
      </w:r>
      <w:r w:rsidRPr="00B10CBC">
        <w:rPr>
          <w:rFonts w:cstheme="minorHAnsi"/>
        </w:rPr>
        <w:tab/>
      </w:r>
      <w:r w:rsidR="00251BAE">
        <w:rPr>
          <w:rFonts w:cstheme="minorHAnsi"/>
        </w:rPr>
        <w:t>__</w:t>
      </w:r>
      <w:r w:rsidR="008F4E4E" w:rsidRPr="00B10CBC">
        <w:rPr>
          <w:rFonts w:cstheme="minorHAnsi"/>
        </w:rPr>
        <w:t xml:space="preserve"> </w:t>
      </w:r>
      <w:r w:rsidRPr="00B10CBC">
        <w:rPr>
          <w:rFonts w:cstheme="minorHAnsi"/>
        </w:rPr>
        <w:t>Female</w:t>
      </w:r>
    </w:p>
    <w:p w14:paraId="4107E024" w14:textId="77777777" w:rsidR="00BA77AC" w:rsidRPr="00B10CBC" w:rsidRDefault="00BA77AC" w:rsidP="009523C5">
      <w:pPr>
        <w:pStyle w:val="Heading3"/>
        <w:spacing w:before="360"/>
        <w:rPr>
          <w:rStyle w:val="Heading2Char"/>
          <w:rFonts w:asciiTheme="minorHAnsi" w:hAnsiTheme="minorHAnsi" w:cstheme="minorHAnsi"/>
        </w:rPr>
      </w:pPr>
      <w:r w:rsidRPr="00B10CBC">
        <w:rPr>
          <w:rStyle w:val="Heading2Char"/>
          <w:rFonts w:asciiTheme="minorHAnsi" w:hAnsiTheme="minorHAnsi" w:cstheme="minorHAnsi"/>
        </w:rPr>
        <w:t>Information about the physician or other health care professional</w:t>
      </w:r>
    </w:p>
    <w:p w14:paraId="662E9BEB" w14:textId="08A40C1E" w:rsidR="00233C78" w:rsidRPr="00B10CBC" w:rsidRDefault="00233C78" w:rsidP="00054048">
      <w:pPr>
        <w:tabs>
          <w:tab w:val="left" w:pos="9180"/>
        </w:tabs>
        <w:rPr>
          <w:rFonts w:cstheme="minorHAnsi"/>
        </w:rPr>
      </w:pPr>
      <w:r w:rsidRPr="00B10CBC">
        <w:rPr>
          <w:rFonts w:cstheme="minorHAnsi"/>
        </w:rPr>
        <w:t>Name of physician or other health care professional:</w:t>
      </w:r>
      <w:r w:rsidR="008F4E4E" w:rsidRPr="00B10CBC">
        <w:rPr>
          <w:rFonts w:cstheme="minorHAnsi"/>
        </w:rPr>
        <w:t xml:space="preserve"> </w:t>
      </w:r>
      <w:r w:rsidR="00054048" w:rsidRPr="0044113E">
        <w:rPr>
          <w:rFonts w:cstheme="minorHAnsi"/>
          <w:b/>
          <w:u w:val="single"/>
        </w:rPr>
        <w:tab/>
      </w:r>
    </w:p>
    <w:p w14:paraId="25207438" w14:textId="3C8528D0" w:rsidR="00233C78" w:rsidRPr="00B10CBC" w:rsidRDefault="00233C78" w:rsidP="00641736">
      <w:pPr>
        <w:tabs>
          <w:tab w:val="left" w:pos="9180"/>
        </w:tabs>
        <w:rPr>
          <w:rFonts w:cstheme="minorHAnsi"/>
        </w:rPr>
      </w:pPr>
      <w:r w:rsidRPr="00B10CBC">
        <w:rPr>
          <w:rFonts w:cstheme="minorHAnsi"/>
        </w:rPr>
        <w:t>Facility:</w:t>
      </w:r>
      <w:r w:rsidR="008F4E4E" w:rsidRPr="00B10CBC">
        <w:rPr>
          <w:rFonts w:cstheme="minorHAnsi"/>
        </w:rPr>
        <w:t xml:space="preserve"> </w:t>
      </w:r>
      <w:r w:rsidR="00641736" w:rsidRPr="0044113E">
        <w:rPr>
          <w:rFonts w:cstheme="minorHAnsi"/>
          <w:b/>
          <w:u w:val="single"/>
        </w:rPr>
        <w:tab/>
      </w:r>
    </w:p>
    <w:p w14:paraId="691746C2" w14:textId="7A602791" w:rsidR="00233C78" w:rsidRPr="00B10CBC" w:rsidRDefault="00233C78" w:rsidP="00641736">
      <w:pPr>
        <w:tabs>
          <w:tab w:val="left" w:pos="9180"/>
        </w:tabs>
        <w:rPr>
          <w:rFonts w:cstheme="minorHAnsi"/>
        </w:rPr>
      </w:pPr>
      <w:r w:rsidRPr="00B10CBC">
        <w:rPr>
          <w:rFonts w:cstheme="minorHAnsi"/>
        </w:rPr>
        <w:t>Address:</w:t>
      </w:r>
      <w:r w:rsidR="008F4E4E" w:rsidRPr="00B10CBC">
        <w:rPr>
          <w:rFonts w:cstheme="minorHAnsi"/>
        </w:rPr>
        <w:t xml:space="preserve"> </w:t>
      </w:r>
      <w:r w:rsidR="00641736" w:rsidRPr="0044113E">
        <w:rPr>
          <w:rFonts w:cstheme="minorHAnsi"/>
          <w:b/>
          <w:u w:val="single"/>
        </w:rPr>
        <w:tab/>
      </w:r>
    </w:p>
    <w:p w14:paraId="3D026614" w14:textId="0D7AFD6A" w:rsidR="00BA77AC" w:rsidRPr="00B10CBC" w:rsidRDefault="008F4E4E" w:rsidP="009523C5">
      <w:pPr>
        <w:rPr>
          <w:rFonts w:cstheme="minorHAnsi"/>
        </w:rPr>
      </w:pPr>
      <w:r w:rsidRPr="00B10CBC">
        <w:rPr>
          <w:rFonts w:cstheme="minorHAnsi"/>
        </w:rPr>
        <w:t>Was medical treatment provided?</w:t>
      </w:r>
      <w:r w:rsidR="00FC4623">
        <w:rPr>
          <w:rFonts w:cstheme="minorHAnsi"/>
        </w:rPr>
        <w:t xml:space="preserve"> </w:t>
      </w:r>
      <w:r w:rsidR="00251BAE">
        <w:rPr>
          <w:rFonts w:cstheme="minorHAnsi"/>
        </w:rPr>
        <w:t>__</w:t>
      </w:r>
      <w:r w:rsidRPr="00B10CBC">
        <w:rPr>
          <w:rFonts w:cstheme="minorHAnsi"/>
        </w:rPr>
        <w:t xml:space="preserve"> </w:t>
      </w:r>
      <w:r w:rsidR="00BA77AC" w:rsidRPr="00B10CBC">
        <w:rPr>
          <w:rFonts w:cstheme="minorHAnsi"/>
        </w:rPr>
        <w:t>Y</w:t>
      </w:r>
      <w:r w:rsidR="00841E48" w:rsidRPr="00B10CBC">
        <w:rPr>
          <w:rFonts w:cstheme="minorHAnsi"/>
        </w:rPr>
        <w:t xml:space="preserve"> </w:t>
      </w:r>
      <w:r w:rsidR="00BA77AC" w:rsidRPr="00B10CBC">
        <w:rPr>
          <w:rFonts w:cstheme="minorHAnsi"/>
        </w:rPr>
        <w:t>/</w:t>
      </w:r>
      <w:r w:rsidR="00841E48" w:rsidRPr="00B10CBC">
        <w:rPr>
          <w:rFonts w:cstheme="minorHAnsi"/>
        </w:rPr>
        <w:t xml:space="preserve"> </w:t>
      </w:r>
      <w:r w:rsidR="00BA77AC" w:rsidRPr="00B10CBC">
        <w:rPr>
          <w:rFonts w:cstheme="minorHAnsi"/>
        </w:rPr>
        <w:t>N</w:t>
      </w:r>
      <w:r w:rsidRPr="00B10CBC">
        <w:rPr>
          <w:rFonts w:cstheme="minorHAnsi"/>
        </w:rPr>
        <w:t xml:space="preserve"> </w:t>
      </w:r>
      <w:r w:rsidR="00251BAE">
        <w:rPr>
          <w:rFonts w:cstheme="minorHAnsi"/>
        </w:rPr>
        <w:t>__</w:t>
      </w:r>
      <w:r w:rsidRPr="00B10CBC">
        <w:rPr>
          <w:rFonts w:cstheme="minorHAnsi"/>
        </w:rPr>
        <w:tab/>
      </w:r>
      <w:r w:rsidR="00FC4623">
        <w:rPr>
          <w:rFonts w:cstheme="minorHAnsi"/>
        </w:rPr>
        <w:t xml:space="preserve"> </w:t>
      </w:r>
      <w:r w:rsidR="00BA77AC" w:rsidRPr="00B10CBC">
        <w:rPr>
          <w:rFonts w:cstheme="minorHAnsi"/>
        </w:rPr>
        <w:t>Was treatment provided in an emergency room?</w:t>
      </w:r>
      <w:r w:rsidR="00FC4623">
        <w:rPr>
          <w:rFonts w:cstheme="minorHAnsi"/>
        </w:rPr>
        <w:t xml:space="preserve"> </w:t>
      </w:r>
      <w:r w:rsidR="00251BAE">
        <w:rPr>
          <w:rFonts w:cstheme="minorHAnsi"/>
        </w:rPr>
        <w:t>__</w:t>
      </w:r>
      <w:r w:rsidR="00841E48" w:rsidRPr="00B10CBC">
        <w:rPr>
          <w:rFonts w:cstheme="minorHAnsi"/>
        </w:rPr>
        <w:t xml:space="preserve"> </w:t>
      </w:r>
      <w:r w:rsidR="00BA77AC" w:rsidRPr="00B10CBC">
        <w:rPr>
          <w:rFonts w:cstheme="minorHAnsi"/>
        </w:rPr>
        <w:t>Y</w:t>
      </w:r>
      <w:r w:rsidR="00841E48" w:rsidRPr="00B10CBC">
        <w:rPr>
          <w:rFonts w:cstheme="minorHAnsi"/>
        </w:rPr>
        <w:t xml:space="preserve"> </w:t>
      </w:r>
      <w:r w:rsidR="00BA77AC" w:rsidRPr="00B10CBC">
        <w:rPr>
          <w:rFonts w:cstheme="minorHAnsi"/>
        </w:rPr>
        <w:t>/</w:t>
      </w:r>
      <w:r w:rsidR="00841E48" w:rsidRPr="00B10CBC">
        <w:rPr>
          <w:rFonts w:cstheme="minorHAnsi"/>
        </w:rPr>
        <w:t xml:space="preserve"> </w:t>
      </w:r>
      <w:r w:rsidR="00BA77AC" w:rsidRPr="00B10CBC">
        <w:rPr>
          <w:rFonts w:cstheme="minorHAnsi"/>
        </w:rPr>
        <w:t>N</w:t>
      </w:r>
      <w:r w:rsidRPr="00B10CBC">
        <w:rPr>
          <w:rFonts w:cstheme="minorHAnsi"/>
        </w:rPr>
        <w:t xml:space="preserve"> </w:t>
      </w:r>
      <w:r w:rsidR="00251BAE">
        <w:rPr>
          <w:rFonts w:cstheme="minorHAnsi"/>
        </w:rPr>
        <w:t>__</w:t>
      </w:r>
    </w:p>
    <w:p w14:paraId="2012F2CC" w14:textId="69DBE1D2" w:rsidR="00BA77AC" w:rsidRPr="00B10CBC" w:rsidRDefault="00BA77AC" w:rsidP="009523C5">
      <w:pPr>
        <w:rPr>
          <w:rFonts w:cstheme="minorHAnsi"/>
        </w:rPr>
      </w:pPr>
      <w:r w:rsidRPr="00B10CBC">
        <w:rPr>
          <w:rFonts w:cstheme="minorHAnsi"/>
        </w:rPr>
        <w:t>Was employee hospitalized overnight as an in-patient?</w:t>
      </w:r>
      <w:r w:rsidRPr="00B10CBC">
        <w:rPr>
          <w:rFonts w:cstheme="minorHAnsi"/>
        </w:rPr>
        <w:tab/>
      </w:r>
      <w:r w:rsidR="008F4E4E" w:rsidRPr="00B10CBC">
        <w:rPr>
          <w:rFonts w:cstheme="minorHAnsi"/>
        </w:rPr>
        <w:t xml:space="preserve"> </w:t>
      </w:r>
      <w:r w:rsidR="00251BAE">
        <w:rPr>
          <w:rFonts w:cstheme="minorHAnsi"/>
        </w:rPr>
        <w:t>__</w:t>
      </w:r>
      <w:r w:rsidR="008F4E4E" w:rsidRPr="00B10CBC">
        <w:rPr>
          <w:rFonts w:cstheme="minorHAnsi"/>
        </w:rPr>
        <w:t xml:space="preserve"> </w:t>
      </w:r>
      <w:r w:rsidRPr="00B10CBC">
        <w:rPr>
          <w:rFonts w:cstheme="minorHAnsi"/>
        </w:rPr>
        <w:t>Y</w:t>
      </w:r>
      <w:r w:rsidR="00841E48" w:rsidRPr="00B10CBC">
        <w:rPr>
          <w:rFonts w:cstheme="minorHAnsi"/>
        </w:rPr>
        <w:t xml:space="preserve"> </w:t>
      </w:r>
      <w:r w:rsidRPr="00B10CBC">
        <w:rPr>
          <w:rFonts w:cstheme="minorHAnsi"/>
        </w:rPr>
        <w:t>/</w:t>
      </w:r>
      <w:r w:rsidR="00841E48" w:rsidRPr="00B10CBC">
        <w:rPr>
          <w:rFonts w:cstheme="minorHAnsi"/>
        </w:rPr>
        <w:t xml:space="preserve"> </w:t>
      </w:r>
      <w:r w:rsidRPr="00B10CBC">
        <w:rPr>
          <w:rFonts w:cstheme="minorHAnsi"/>
        </w:rPr>
        <w:t>N</w:t>
      </w:r>
      <w:r w:rsidR="008F4E4E" w:rsidRPr="00B10CBC">
        <w:rPr>
          <w:rFonts w:cstheme="minorHAnsi"/>
        </w:rPr>
        <w:t xml:space="preserve"> </w:t>
      </w:r>
      <w:r w:rsidR="00251BAE">
        <w:rPr>
          <w:rFonts w:cstheme="minorHAnsi"/>
        </w:rPr>
        <w:t>__</w:t>
      </w:r>
    </w:p>
    <w:p w14:paraId="20587705" w14:textId="77777777" w:rsidR="00BA77AC" w:rsidRPr="00B10CBC" w:rsidRDefault="00BA77AC" w:rsidP="009523C5">
      <w:pPr>
        <w:pStyle w:val="Heading3"/>
        <w:spacing w:before="360"/>
        <w:rPr>
          <w:rStyle w:val="Heading2Char"/>
          <w:rFonts w:asciiTheme="minorHAnsi" w:hAnsiTheme="minorHAnsi" w:cstheme="minorHAnsi"/>
        </w:rPr>
      </w:pPr>
      <w:r w:rsidRPr="00B10CBC">
        <w:rPr>
          <w:rStyle w:val="Heading2Char"/>
          <w:rFonts w:asciiTheme="minorHAnsi" w:hAnsiTheme="minorHAnsi" w:cstheme="minorHAnsi"/>
        </w:rPr>
        <w:t>Information about the incident</w:t>
      </w:r>
    </w:p>
    <w:p w14:paraId="7CDAB6C1" w14:textId="539B8212" w:rsidR="00BA77AC" w:rsidRPr="00B10CBC" w:rsidRDefault="00BA77AC" w:rsidP="00641736">
      <w:pPr>
        <w:tabs>
          <w:tab w:val="left" w:pos="9180"/>
        </w:tabs>
        <w:rPr>
          <w:rFonts w:cstheme="minorHAnsi"/>
        </w:rPr>
      </w:pPr>
      <w:r w:rsidRPr="00B10CBC">
        <w:rPr>
          <w:rFonts w:cstheme="minorHAnsi"/>
        </w:rPr>
        <w:t>Case number from the Log 300</w:t>
      </w:r>
      <w:r w:rsidR="00233C78" w:rsidRPr="00B10CBC">
        <w:rPr>
          <w:rFonts w:cstheme="minorHAnsi"/>
        </w:rPr>
        <w:t>:</w:t>
      </w:r>
      <w:r w:rsidR="008F4E4E" w:rsidRPr="00B10CBC">
        <w:rPr>
          <w:rFonts w:cstheme="minorHAnsi"/>
        </w:rPr>
        <w:t xml:space="preserve"> </w:t>
      </w:r>
      <w:r w:rsidR="00641736" w:rsidRPr="0044113E">
        <w:rPr>
          <w:rFonts w:cstheme="minorHAnsi"/>
          <w:b/>
          <w:u w:val="single"/>
        </w:rPr>
        <w:tab/>
      </w:r>
    </w:p>
    <w:p w14:paraId="6DA2164D" w14:textId="59DC0C2E" w:rsidR="00BA77AC" w:rsidRPr="00B10CBC" w:rsidRDefault="00BA77AC" w:rsidP="00552D5C">
      <w:pPr>
        <w:tabs>
          <w:tab w:val="left" w:pos="2763"/>
          <w:tab w:val="left" w:pos="2880"/>
          <w:tab w:val="left" w:pos="6561"/>
          <w:tab w:val="left" w:pos="6660"/>
          <w:tab w:val="left" w:pos="9180"/>
        </w:tabs>
        <w:rPr>
          <w:rFonts w:cstheme="minorHAnsi"/>
        </w:rPr>
      </w:pPr>
      <w:r w:rsidRPr="00B10CBC">
        <w:rPr>
          <w:rFonts w:cstheme="minorHAnsi"/>
        </w:rPr>
        <w:t>Date of injury/illness:</w:t>
      </w:r>
      <w:r w:rsidR="008F4E4E" w:rsidRPr="00B10CBC">
        <w:rPr>
          <w:rFonts w:cstheme="minorHAnsi"/>
        </w:rPr>
        <w:t xml:space="preserve"> </w:t>
      </w:r>
      <w:r w:rsidR="00552D5C" w:rsidRPr="0044113E">
        <w:rPr>
          <w:rFonts w:cstheme="minorHAnsi"/>
          <w:b/>
          <w:u w:val="single"/>
        </w:rPr>
        <w:tab/>
      </w:r>
      <w:r w:rsidRPr="00B10CBC">
        <w:rPr>
          <w:rFonts w:cstheme="minorHAnsi"/>
        </w:rPr>
        <w:tab/>
      </w:r>
      <w:r w:rsidR="00FC4623">
        <w:rPr>
          <w:rFonts w:cstheme="minorHAnsi"/>
        </w:rPr>
        <w:t xml:space="preserve"> </w:t>
      </w:r>
      <w:r w:rsidRPr="00B10CBC">
        <w:rPr>
          <w:rFonts w:cstheme="minorHAnsi"/>
        </w:rPr>
        <w:t>Time housekeeper began work:</w:t>
      </w:r>
      <w:r w:rsidR="008F4E4E" w:rsidRPr="00B10CBC">
        <w:rPr>
          <w:rFonts w:cstheme="minorHAnsi"/>
        </w:rPr>
        <w:t xml:space="preserve"> </w:t>
      </w:r>
      <w:r w:rsidR="00552D5C" w:rsidRPr="0044113E">
        <w:rPr>
          <w:rFonts w:cstheme="minorHAnsi"/>
          <w:b/>
          <w:u w:val="single"/>
        </w:rPr>
        <w:tab/>
      </w:r>
      <w:r w:rsidRPr="00B10CBC">
        <w:rPr>
          <w:rFonts w:cstheme="minorHAnsi"/>
        </w:rPr>
        <w:tab/>
        <w:t>Time of event:</w:t>
      </w:r>
      <w:r w:rsidR="008F4E4E" w:rsidRPr="00B10CBC">
        <w:rPr>
          <w:rFonts w:cstheme="minorHAnsi"/>
        </w:rPr>
        <w:t xml:space="preserve"> </w:t>
      </w:r>
      <w:r w:rsidR="00552D5C" w:rsidRPr="0044113E">
        <w:rPr>
          <w:rFonts w:cstheme="minorHAnsi"/>
          <w:b/>
          <w:u w:val="single"/>
        </w:rPr>
        <w:tab/>
      </w:r>
    </w:p>
    <w:p w14:paraId="1DECECA1" w14:textId="77777777" w:rsidR="001A4687" w:rsidRDefault="00BA77AC" w:rsidP="009523C5">
      <w:pPr>
        <w:pStyle w:val="ListParagraph"/>
        <w:numPr>
          <w:ilvl w:val="0"/>
          <w:numId w:val="14"/>
        </w:numPr>
        <w:spacing w:line="360" w:lineRule="auto"/>
        <w:contextualSpacing w:val="0"/>
        <w:rPr>
          <w:rFonts w:cstheme="minorHAnsi"/>
        </w:rPr>
      </w:pPr>
      <w:r w:rsidRPr="00B10CBC">
        <w:rPr>
          <w:rFonts w:cstheme="minorHAnsi"/>
        </w:rPr>
        <w:t>What was the housekeeper doing when the injury occurred? Be specific and detailed when describing:</w:t>
      </w:r>
    </w:p>
    <w:p w14:paraId="7E3E827A" w14:textId="160B66CA" w:rsidR="00BA77AC" w:rsidRPr="00B10CBC" w:rsidRDefault="001A4687" w:rsidP="001A4687">
      <w:pPr>
        <w:pStyle w:val="ListParagraph"/>
        <w:tabs>
          <w:tab w:val="left" w:pos="9900"/>
        </w:tabs>
        <w:spacing w:line="360" w:lineRule="auto"/>
        <w:contextualSpacing w:val="0"/>
        <w:rPr>
          <w:rFonts w:cstheme="minorHAnsi"/>
        </w:rPr>
      </w:pPr>
      <w:r w:rsidRPr="0044113E">
        <w:rPr>
          <w:rFonts w:cstheme="minorHAnsi"/>
          <w:b/>
          <w:u w:val="single"/>
        </w:rPr>
        <w:tab/>
      </w:r>
    </w:p>
    <w:p w14:paraId="3F2081EC" w14:textId="32255032" w:rsidR="00BA77AC" w:rsidRPr="00B10CBC" w:rsidRDefault="0050234D" w:rsidP="001A4687">
      <w:pPr>
        <w:pStyle w:val="ListParagraph"/>
        <w:numPr>
          <w:ilvl w:val="0"/>
          <w:numId w:val="14"/>
        </w:numPr>
        <w:tabs>
          <w:tab w:val="left" w:pos="9855"/>
        </w:tabs>
        <w:spacing w:after="240" w:line="360" w:lineRule="auto"/>
        <w:contextualSpacing w:val="0"/>
        <w:rPr>
          <w:rFonts w:cstheme="minorHAnsi"/>
        </w:rPr>
      </w:pPr>
      <w:r w:rsidRPr="00B10CBC">
        <w:rPr>
          <w:rFonts w:cstheme="minorHAnsi"/>
        </w:rPr>
        <w:t>What was t</w:t>
      </w:r>
      <w:r w:rsidR="00BA77AC" w:rsidRPr="00B10CBC">
        <w:rPr>
          <w:rFonts w:cstheme="minorHAnsi"/>
        </w:rPr>
        <w:t>he task</w:t>
      </w:r>
      <w:r w:rsidR="00233C78" w:rsidRPr="00B10CBC">
        <w:rPr>
          <w:rFonts w:cstheme="minorHAnsi"/>
        </w:rPr>
        <w:t>?</w:t>
      </w:r>
      <w:r w:rsidR="008F4E4E" w:rsidRPr="00B10CBC">
        <w:rPr>
          <w:rFonts w:cstheme="minorHAnsi"/>
        </w:rPr>
        <w:t xml:space="preserve"> </w:t>
      </w:r>
      <w:r w:rsidR="001A4687" w:rsidRPr="0044113E">
        <w:rPr>
          <w:rFonts w:cstheme="minorHAnsi"/>
          <w:b/>
          <w:u w:val="single"/>
        </w:rPr>
        <w:tab/>
      </w:r>
    </w:p>
    <w:p w14:paraId="5D252176" w14:textId="2EEC07AA" w:rsidR="00C75A98" w:rsidRPr="00B10CBC" w:rsidRDefault="00C75A98" w:rsidP="001A4687">
      <w:pPr>
        <w:pStyle w:val="ListParagraph"/>
        <w:numPr>
          <w:ilvl w:val="0"/>
          <w:numId w:val="14"/>
        </w:numPr>
        <w:tabs>
          <w:tab w:val="left" w:pos="9900"/>
        </w:tabs>
        <w:spacing w:after="240" w:line="360" w:lineRule="auto"/>
        <w:contextualSpacing w:val="0"/>
        <w:rPr>
          <w:rFonts w:cstheme="minorHAnsi"/>
        </w:rPr>
      </w:pPr>
      <w:r w:rsidRPr="00B10CBC">
        <w:rPr>
          <w:rFonts w:cstheme="minorHAnsi"/>
        </w:rPr>
        <w:t>What happened?</w:t>
      </w:r>
      <w:r w:rsidR="008F4E4E" w:rsidRPr="00B10CBC">
        <w:rPr>
          <w:rFonts w:cstheme="minorHAnsi"/>
        </w:rPr>
        <w:t xml:space="preserve"> </w:t>
      </w:r>
      <w:r w:rsidR="001A4687" w:rsidRPr="0044113E">
        <w:rPr>
          <w:rFonts w:cstheme="minorHAnsi"/>
          <w:b/>
          <w:u w:val="single"/>
        </w:rPr>
        <w:tab/>
      </w:r>
    </w:p>
    <w:p w14:paraId="748186D4" w14:textId="67BDF728" w:rsidR="006A5B73" w:rsidRPr="00B10CBC" w:rsidRDefault="006A5B73" w:rsidP="0026742B">
      <w:pPr>
        <w:pStyle w:val="ListParagraph"/>
        <w:numPr>
          <w:ilvl w:val="0"/>
          <w:numId w:val="14"/>
        </w:numPr>
        <w:tabs>
          <w:tab w:val="left" w:pos="9891"/>
        </w:tabs>
        <w:spacing w:line="360" w:lineRule="auto"/>
        <w:contextualSpacing w:val="0"/>
        <w:rPr>
          <w:rFonts w:cstheme="minorHAnsi"/>
        </w:rPr>
      </w:pPr>
      <w:r w:rsidRPr="00B10CBC">
        <w:rPr>
          <w:rFonts w:cstheme="minorHAnsi"/>
        </w:rPr>
        <w:lastRenderedPageBreak/>
        <w:t>What control measures were being used or should have been used?</w:t>
      </w:r>
      <w:r w:rsidR="008F4E4E" w:rsidRPr="00B10CBC">
        <w:rPr>
          <w:rFonts w:cstheme="minorHAnsi"/>
        </w:rPr>
        <w:t xml:space="preserve"> </w:t>
      </w:r>
      <w:r w:rsidR="0026742B" w:rsidRPr="0044113E">
        <w:rPr>
          <w:rFonts w:cstheme="minorHAnsi"/>
          <w:b/>
          <w:u w:val="single"/>
        </w:rPr>
        <w:tab/>
      </w:r>
    </w:p>
    <w:p w14:paraId="281E607D" w14:textId="7AF72A44" w:rsidR="006A5B73" w:rsidRPr="00B10CBC" w:rsidRDefault="006A5B73" w:rsidP="0026742B">
      <w:pPr>
        <w:pStyle w:val="ListParagraph"/>
        <w:numPr>
          <w:ilvl w:val="1"/>
          <w:numId w:val="14"/>
        </w:numPr>
        <w:tabs>
          <w:tab w:val="left" w:pos="9900"/>
        </w:tabs>
        <w:spacing w:line="360" w:lineRule="auto"/>
        <w:contextualSpacing w:val="0"/>
        <w:rPr>
          <w:rFonts w:cstheme="minorHAnsi"/>
        </w:rPr>
      </w:pPr>
      <w:r w:rsidRPr="00B10CBC">
        <w:rPr>
          <w:rFonts w:cstheme="minorHAnsi"/>
        </w:rPr>
        <w:t>If</w:t>
      </w:r>
      <w:r w:rsidR="00841E48" w:rsidRPr="00B10CBC">
        <w:rPr>
          <w:rFonts w:cstheme="minorHAnsi"/>
        </w:rPr>
        <w:t xml:space="preserve"> control measures were</w:t>
      </w:r>
      <w:r w:rsidRPr="00B10CBC">
        <w:rPr>
          <w:rFonts w:cstheme="minorHAnsi"/>
        </w:rPr>
        <w:t xml:space="preserve"> not used, </w:t>
      </w:r>
      <w:r w:rsidR="004F5E8D" w:rsidRPr="00B10CBC">
        <w:rPr>
          <w:rFonts w:cstheme="minorHAnsi"/>
        </w:rPr>
        <w:t xml:space="preserve">explain why. </w:t>
      </w:r>
      <w:r w:rsidR="0026742B" w:rsidRPr="0044113E">
        <w:rPr>
          <w:rFonts w:cstheme="minorHAnsi"/>
          <w:b/>
          <w:u w:val="single"/>
        </w:rPr>
        <w:tab/>
      </w:r>
    </w:p>
    <w:p w14:paraId="30685D6C" w14:textId="7379B8DD" w:rsidR="006A5B73" w:rsidRPr="00B10CBC" w:rsidRDefault="004F5E8D" w:rsidP="0026742B">
      <w:pPr>
        <w:pStyle w:val="ListParagraph"/>
        <w:numPr>
          <w:ilvl w:val="0"/>
          <w:numId w:val="14"/>
        </w:numPr>
        <w:tabs>
          <w:tab w:val="left" w:pos="9900"/>
        </w:tabs>
        <w:spacing w:line="360" w:lineRule="auto"/>
        <w:contextualSpacing w:val="0"/>
        <w:rPr>
          <w:rFonts w:cstheme="minorHAnsi"/>
        </w:rPr>
      </w:pPr>
      <w:r w:rsidRPr="00B10CBC">
        <w:rPr>
          <w:rFonts w:cstheme="minorHAnsi"/>
        </w:rPr>
        <w:t>What t</w:t>
      </w:r>
      <w:r w:rsidR="006A5B73" w:rsidRPr="00B10CBC">
        <w:rPr>
          <w:rFonts w:cstheme="minorHAnsi"/>
        </w:rPr>
        <w:t>ool(s)</w:t>
      </w:r>
      <w:r w:rsidRPr="00B10CBC">
        <w:rPr>
          <w:rFonts w:cstheme="minorHAnsi"/>
        </w:rPr>
        <w:t xml:space="preserve"> or e</w:t>
      </w:r>
      <w:r w:rsidR="0033571D" w:rsidRPr="00B10CBC">
        <w:rPr>
          <w:rFonts w:cstheme="minorHAnsi"/>
        </w:rPr>
        <w:t>quipment</w:t>
      </w:r>
      <w:r w:rsidR="006A5B73" w:rsidRPr="00B10CBC">
        <w:rPr>
          <w:rFonts w:cstheme="minorHAnsi"/>
        </w:rPr>
        <w:t xml:space="preserve"> </w:t>
      </w:r>
      <w:r w:rsidRPr="00B10CBC">
        <w:rPr>
          <w:rFonts w:cstheme="minorHAnsi"/>
        </w:rPr>
        <w:t xml:space="preserve">were being </w:t>
      </w:r>
      <w:r w:rsidR="002B5D30" w:rsidRPr="00B10CBC">
        <w:rPr>
          <w:rFonts w:cstheme="minorHAnsi"/>
        </w:rPr>
        <w:t>used?</w:t>
      </w:r>
      <w:r w:rsidR="008F4E4E" w:rsidRPr="00B10CBC">
        <w:rPr>
          <w:rFonts w:cstheme="minorHAnsi"/>
        </w:rPr>
        <w:t xml:space="preserve"> </w:t>
      </w:r>
      <w:r w:rsidR="0026742B" w:rsidRPr="0044113E">
        <w:rPr>
          <w:rFonts w:cstheme="minorHAnsi"/>
          <w:b/>
          <w:u w:val="single"/>
        </w:rPr>
        <w:tab/>
      </w:r>
    </w:p>
    <w:p w14:paraId="2ED4D30D" w14:textId="2D9EDA74" w:rsidR="006A5B73" w:rsidRPr="00B10CBC" w:rsidRDefault="006A5B73" w:rsidP="0026742B">
      <w:pPr>
        <w:pStyle w:val="ListParagraph"/>
        <w:numPr>
          <w:ilvl w:val="0"/>
          <w:numId w:val="14"/>
        </w:numPr>
        <w:tabs>
          <w:tab w:val="left" w:pos="9900"/>
        </w:tabs>
        <w:spacing w:line="360" w:lineRule="auto"/>
        <w:contextualSpacing w:val="0"/>
        <w:rPr>
          <w:rFonts w:cstheme="minorHAnsi"/>
        </w:rPr>
      </w:pPr>
      <w:r w:rsidRPr="00B10CBC">
        <w:rPr>
          <w:rFonts w:cstheme="minorHAnsi"/>
        </w:rPr>
        <w:t xml:space="preserve">Were </w:t>
      </w:r>
      <w:r w:rsidR="004F5E8D" w:rsidRPr="00B10CBC">
        <w:rPr>
          <w:rFonts w:cstheme="minorHAnsi"/>
        </w:rPr>
        <w:t xml:space="preserve">the required </w:t>
      </w:r>
      <w:r w:rsidRPr="00B10CBC">
        <w:rPr>
          <w:rFonts w:cstheme="minorHAnsi"/>
        </w:rPr>
        <w:t>tools</w:t>
      </w:r>
      <w:r w:rsidR="004F5E8D" w:rsidRPr="00B10CBC">
        <w:rPr>
          <w:rFonts w:cstheme="minorHAnsi"/>
        </w:rPr>
        <w:t xml:space="preserve"> or </w:t>
      </w:r>
      <w:r w:rsidRPr="00B10CBC">
        <w:rPr>
          <w:rFonts w:cstheme="minorHAnsi"/>
        </w:rPr>
        <w:t>equipment available?</w:t>
      </w:r>
      <w:r w:rsidR="008F4E4E" w:rsidRPr="00B10CBC">
        <w:rPr>
          <w:rFonts w:cstheme="minorHAnsi"/>
        </w:rPr>
        <w:t xml:space="preserve"> </w:t>
      </w:r>
      <w:r w:rsidR="0026742B" w:rsidRPr="0044113E">
        <w:rPr>
          <w:rFonts w:cstheme="minorHAnsi"/>
          <w:b/>
          <w:u w:val="single"/>
        </w:rPr>
        <w:tab/>
      </w:r>
    </w:p>
    <w:p w14:paraId="35B152E5" w14:textId="4A6832B8" w:rsidR="006A5B73" w:rsidRPr="00B10CBC" w:rsidRDefault="006A5B73" w:rsidP="0026742B">
      <w:pPr>
        <w:pStyle w:val="ListParagraph"/>
        <w:numPr>
          <w:ilvl w:val="1"/>
          <w:numId w:val="14"/>
        </w:numPr>
        <w:tabs>
          <w:tab w:val="left" w:pos="9900"/>
        </w:tabs>
        <w:spacing w:line="360" w:lineRule="auto"/>
        <w:contextualSpacing w:val="0"/>
        <w:rPr>
          <w:rFonts w:cstheme="minorHAnsi"/>
        </w:rPr>
      </w:pPr>
      <w:r w:rsidRPr="00B10CBC">
        <w:rPr>
          <w:rFonts w:cstheme="minorHAnsi"/>
        </w:rPr>
        <w:t>If</w:t>
      </w:r>
      <w:r w:rsidR="004F5E8D" w:rsidRPr="00B10CBC">
        <w:rPr>
          <w:rFonts w:cstheme="minorHAnsi"/>
        </w:rPr>
        <w:t xml:space="preserve"> the required tool(s) or equipment</w:t>
      </w:r>
      <w:r w:rsidRPr="00B10CBC">
        <w:rPr>
          <w:rFonts w:cstheme="minorHAnsi"/>
        </w:rPr>
        <w:t xml:space="preserve"> </w:t>
      </w:r>
      <w:r w:rsidR="004F5E8D" w:rsidRPr="00B10CBC">
        <w:rPr>
          <w:rFonts w:cstheme="minorHAnsi"/>
        </w:rPr>
        <w:t>were not available, explain why.</w:t>
      </w:r>
      <w:r w:rsidR="00FC4623">
        <w:rPr>
          <w:rFonts w:cstheme="minorHAnsi"/>
        </w:rPr>
        <w:t xml:space="preserve"> </w:t>
      </w:r>
      <w:r w:rsidR="0026742B" w:rsidRPr="0044113E">
        <w:rPr>
          <w:rFonts w:cstheme="minorHAnsi"/>
          <w:b/>
          <w:u w:val="single"/>
        </w:rPr>
        <w:tab/>
      </w:r>
    </w:p>
    <w:p w14:paraId="6EC5E55E" w14:textId="42A85581" w:rsidR="006A5B73" w:rsidRPr="00B10CBC" w:rsidRDefault="006A5B73" w:rsidP="0026742B">
      <w:pPr>
        <w:pStyle w:val="ListParagraph"/>
        <w:numPr>
          <w:ilvl w:val="0"/>
          <w:numId w:val="14"/>
        </w:numPr>
        <w:tabs>
          <w:tab w:val="left" w:pos="9936"/>
        </w:tabs>
        <w:spacing w:line="360" w:lineRule="auto"/>
        <w:contextualSpacing w:val="0"/>
        <w:rPr>
          <w:rFonts w:cstheme="minorHAnsi"/>
        </w:rPr>
      </w:pPr>
      <w:r w:rsidRPr="00B10CBC">
        <w:rPr>
          <w:rFonts w:cstheme="minorHAnsi"/>
        </w:rPr>
        <w:t xml:space="preserve">If available, were </w:t>
      </w:r>
      <w:r w:rsidR="005403B9" w:rsidRPr="00B10CBC">
        <w:rPr>
          <w:rFonts w:cstheme="minorHAnsi"/>
        </w:rPr>
        <w:t xml:space="preserve">the required </w:t>
      </w:r>
      <w:r w:rsidRPr="00B10CBC">
        <w:rPr>
          <w:rFonts w:cstheme="minorHAnsi"/>
        </w:rPr>
        <w:t>tool</w:t>
      </w:r>
      <w:r w:rsidR="004F5E8D" w:rsidRPr="00B10CBC">
        <w:rPr>
          <w:rFonts w:cstheme="minorHAnsi"/>
        </w:rPr>
        <w:t xml:space="preserve">s or </w:t>
      </w:r>
      <w:r w:rsidRPr="00B10CBC">
        <w:rPr>
          <w:rFonts w:cstheme="minorHAnsi"/>
        </w:rPr>
        <w:t>equipment used properly?</w:t>
      </w:r>
      <w:r w:rsidR="008F4E4E" w:rsidRPr="00B10CBC">
        <w:rPr>
          <w:rFonts w:cstheme="minorHAnsi"/>
        </w:rPr>
        <w:t xml:space="preserve"> </w:t>
      </w:r>
      <w:r w:rsidR="0026742B" w:rsidRPr="0044113E">
        <w:rPr>
          <w:rFonts w:cstheme="minorHAnsi"/>
          <w:b/>
          <w:u w:val="single"/>
        </w:rPr>
        <w:tab/>
      </w:r>
    </w:p>
    <w:p w14:paraId="38FD409C" w14:textId="464A3032" w:rsidR="00233C78" w:rsidRPr="00B10CBC" w:rsidRDefault="00233C78" w:rsidP="0026742B">
      <w:pPr>
        <w:pStyle w:val="ListParagraph"/>
        <w:numPr>
          <w:ilvl w:val="1"/>
          <w:numId w:val="14"/>
        </w:numPr>
        <w:tabs>
          <w:tab w:val="left" w:pos="9918"/>
        </w:tabs>
        <w:spacing w:line="360" w:lineRule="auto"/>
        <w:contextualSpacing w:val="0"/>
        <w:rPr>
          <w:rFonts w:cstheme="minorHAnsi"/>
        </w:rPr>
      </w:pPr>
      <w:r w:rsidRPr="00B10CBC">
        <w:rPr>
          <w:rFonts w:cstheme="minorHAnsi"/>
        </w:rPr>
        <w:t>If</w:t>
      </w:r>
      <w:r w:rsidR="004F5E8D" w:rsidRPr="00B10CBC">
        <w:rPr>
          <w:rFonts w:cstheme="minorHAnsi"/>
        </w:rPr>
        <w:t xml:space="preserve"> </w:t>
      </w:r>
      <w:r w:rsidR="005403B9" w:rsidRPr="00B10CBC">
        <w:rPr>
          <w:rFonts w:cstheme="minorHAnsi"/>
        </w:rPr>
        <w:t xml:space="preserve">required </w:t>
      </w:r>
      <w:r w:rsidR="004F5E8D" w:rsidRPr="00B10CBC">
        <w:rPr>
          <w:rFonts w:cstheme="minorHAnsi"/>
        </w:rPr>
        <w:t>tools or equipment were not used properly, explain why.</w:t>
      </w:r>
      <w:r w:rsidR="008F4E4E" w:rsidRPr="00B10CBC">
        <w:rPr>
          <w:rFonts w:cstheme="minorHAnsi"/>
        </w:rPr>
        <w:t xml:space="preserve"> </w:t>
      </w:r>
      <w:r w:rsidR="0026742B" w:rsidRPr="0044113E">
        <w:rPr>
          <w:rFonts w:cstheme="minorHAnsi"/>
          <w:b/>
          <w:u w:val="single"/>
        </w:rPr>
        <w:tab/>
      </w:r>
    </w:p>
    <w:p w14:paraId="66A46514" w14:textId="6057BDEA" w:rsidR="006A5B73" w:rsidRPr="00B10CBC" w:rsidRDefault="006A5B73" w:rsidP="0026742B">
      <w:pPr>
        <w:pStyle w:val="ListParagraph"/>
        <w:numPr>
          <w:ilvl w:val="0"/>
          <w:numId w:val="14"/>
        </w:numPr>
        <w:tabs>
          <w:tab w:val="left" w:pos="9918"/>
        </w:tabs>
        <w:spacing w:line="360" w:lineRule="auto"/>
        <w:contextualSpacing w:val="0"/>
        <w:rPr>
          <w:rFonts w:cstheme="minorHAnsi"/>
        </w:rPr>
      </w:pPr>
      <w:r w:rsidRPr="00B10CBC">
        <w:rPr>
          <w:rFonts w:cstheme="minorHAnsi"/>
        </w:rPr>
        <w:t xml:space="preserve">Were </w:t>
      </w:r>
      <w:r w:rsidR="002F28AF" w:rsidRPr="00B10CBC">
        <w:rPr>
          <w:rFonts w:cstheme="minorHAnsi"/>
        </w:rPr>
        <w:t>tasks or work practices performed</w:t>
      </w:r>
      <w:r w:rsidRPr="00B10CBC">
        <w:rPr>
          <w:rFonts w:cstheme="minorHAnsi"/>
        </w:rPr>
        <w:t xml:space="preserve"> </w:t>
      </w:r>
      <w:r w:rsidR="002F28AF" w:rsidRPr="00B10CBC">
        <w:rPr>
          <w:rFonts w:cstheme="minorHAnsi"/>
        </w:rPr>
        <w:t xml:space="preserve">according to </w:t>
      </w:r>
      <w:r w:rsidRPr="00B10CBC">
        <w:rPr>
          <w:rFonts w:cstheme="minorHAnsi"/>
        </w:rPr>
        <w:t>training</w:t>
      </w:r>
      <w:r w:rsidR="002F28AF" w:rsidRPr="00B10CBC">
        <w:rPr>
          <w:rFonts w:cstheme="minorHAnsi"/>
        </w:rPr>
        <w:t xml:space="preserve"> requirements</w:t>
      </w:r>
      <w:r w:rsidRPr="00B10CBC">
        <w:rPr>
          <w:rFonts w:cstheme="minorHAnsi"/>
        </w:rPr>
        <w:t>?</w:t>
      </w:r>
      <w:r w:rsidR="008F4E4E" w:rsidRPr="00B10CBC">
        <w:rPr>
          <w:rFonts w:cstheme="minorHAnsi"/>
        </w:rPr>
        <w:t xml:space="preserve"> </w:t>
      </w:r>
      <w:r w:rsidR="0026742B" w:rsidRPr="0044113E">
        <w:rPr>
          <w:rFonts w:cstheme="minorHAnsi"/>
          <w:b/>
          <w:u w:val="single"/>
        </w:rPr>
        <w:tab/>
      </w:r>
    </w:p>
    <w:p w14:paraId="03E37146" w14:textId="77777777" w:rsidR="0026742B" w:rsidRDefault="002F28AF" w:rsidP="009523C5">
      <w:pPr>
        <w:pStyle w:val="ListParagraph"/>
        <w:numPr>
          <w:ilvl w:val="1"/>
          <w:numId w:val="14"/>
        </w:numPr>
        <w:spacing w:line="360" w:lineRule="auto"/>
        <w:contextualSpacing w:val="0"/>
        <w:rPr>
          <w:rFonts w:cstheme="minorHAnsi"/>
        </w:rPr>
      </w:pPr>
      <w:r w:rsidRPr="00B10CBC">
        <w:rPr>
          <w:rFonts w:cstheme="minorHAnsi"/>
        </w:rPr>
        <w:t xml:space="preserve">If tasks or work practices were not performed according to training requirements, explain why. </w:t>
      </w:r>
    </w:p>
    <w:p w14:paraId="4BC6AA40" w14:textId="2CD08708" w:rsidR="002F28AF" w:rsidRPr="00B10CBC" w:rsidRDefault="0026742B" w:rsidP="0026742B">
      <w:pPr>
        <w:pStyle w:val="ListParagraph"/>
        <w:tabs>
          <w:tab w:val="left" w:pos="9936"/>
        </w:tabs>
        <w:spacing w:line="360" w:lineRule="auto"/>
        <w:ind w:left="1440"/>
        <w:contextualSpacing w:val="0"/>
        <w:rPr>
          <w:rFonts w:cstheme="minorHAnsi"/>
        </w:rPr>
      </w:pPr>
      <w:r w:rsidRPr="0044113E">
        <w:rPr>
          <w:rFonts w:cstheme="minorHAnsi"/>
          <w:b/>
          <w:u w:val="single"/>
        </w:rPr>
        <w:tab/>
      </w:r>
    </w:p>
    <w:p w14:paraId="1F7E2800" w14:textId="5B04CACC" w:rsidR="00C75A98" w:rsidRPr="00B10CBC" w:rsidRDefault="00C75A98" w:rsidP="0026742B">
      <w:pPr>
        <w:pStyle w:val="ListParagraph"/>
        <w:numPr>
          <w:ilvl w:val="0"/>
          <w:numId w:val="14"/>
        </w:numPr>
        <w:tabs>
          <w:tab w:val="left" w:pos="9963"/>
        </w:tabs>
        <w:spacing w:line="360" w:lineRule="auto"/>
        <w:contextualSpacing w:val="0"/>
        <w:rPr>
          <w:rFonts w:cstheme="minorHAnsi"/>
        </w:rPr>
      </w:pPr>
      <w:r w:rsidRPr="00B10CBC">
        <w:rPr>
          <w:rFonts w:cstheme="minorHAnsi"/>
        </w:rPr>
        <w:t>What was the nature of the injury/illness?</w:t>
      </w:r>
      <w:r w:rsidR="008F4E4E" w:rsidRPr="00B10CBC">
        <w:rPr>
          <w:rFonts w:cstheme="minorHAnsi"/>
        </w:rPr>
        <w:t xml:space="preserve"> </w:t>
      </w:r>
      <w:r w:rsidR="0026742B" w:rsidRPr="0044113E">
        <w:rPr>
          <w:rFonts w:cstheme="minorHAnsi"/>
          <w:b/>
          <w:u w:val="single"/>
        </w:rPr>
        <w:tab/>
      </w:r>
    </w:p>
    <w:p w14:paraId="45D15E2B" w14:textId="7554BD45" w:rsidR="00C75A98" w:rsidRPr="00B10CBC" w:rsidRDefault="00C75A98" w:rsidP="0026742B">
      <w:pPr>
        <w:pStyle w:val="ListParagraph"/>
        <w:numPr>
          <w:ilvl w:val="0"/>
          <w:numId w:val="14"/>
        </w:numPr>
        <w:tabs>
          <w:tab w:val="left" w:pos="9981"/>
        </w:tabs>
        <w:spacing w:line="360" w:lineRule="auto"/>
        <w:contextualSpacing w:val="0"/>
        <w:rPr>
          <w:rFonts w:cstheme="minorHAnsi"/>
        </w:rPr>
      </w:pPr>
      <w:r w:rsidRPr="00B10CBC">
        <w:rPr>
          <w:rFonts w:cstheme="minorHAnsi"/>
        </w:rPr>
        <w:t xml:space="preserve">What was the object and/or action that appeared to directly </w:t>
      </w:r>
      <w:r w:rsidR="006A5B73" w:rsidRPr="00B10CBC">
        <w:rPr>
          <w:rFonts w:cstheme="minorHAnsi"/>
        </w:rPr>
        <w:t xml:space="preserve">cause the </w:t>
      </w:r>
      <w:r w:rsidRPr="00B10CBC">
        <w:rPr>
          <w:rFonts w:cstheme="minorHAnsi"/>
        </w:rPr>
        <w:t xml:space="preserve">harm </w:t>
      </w:r>
      <w:r w:rsidR="006A5B73" w:rsidRPr="00B10CBC">
        <w:rPr>
          <w:rFonts w:cstheme="minorHAnsi"/>
        </w:rPr>
        <w:t xml:space="preserve">to </w:t>
      </w:r>
      <w:r w:rsidRPr="00B10CBC">
        <w:rPr>
          <w:rFonts w:cstheme="minorHAnsi"/>
        </w:rPr>
        <w:t>the housekeeper?</w:t>
      </w:r>
      <w:r w:rsidR="008F4E4E" w:rsidRPr="00B10CBC">
        <w:rPr>
          <w:rFonts w:cstheme="minorHAnsi"/>
        </w:rPr>
        <w:t xml:space="preserve"> </w:t>
      </w:r>
      <w:r w:rsidR="0026742B" w:rsidRPr="0044113E">
        <w:rPr>
          <w:rFonts w:cstheme="minorHAnsi"/>
          <w:b/>
          <w:u w:val="single"/>
        </w:rPr>
        <w:tab/>
      </w:r>
    </w:p>
    <w:p w14:paraId="0C166D1E" w14:textId="0F721D5E" w:rsidR="00CE1B9D" w:rsidRPr="00B10CBC" w:rsidRDefault="00CE1B9D" w:rsidP="0026742B">
      <w:pPr>
        <w:pStyle w:val="ListParagraph"/>
        <w:numPr>
          <w:ilvl w:val="0"/>
          <w:numId w:val="14"/>
        </w:numPr>
        <w:tabs>
          <w:tab w:val="left" w:pos="9963"/>
        </w:tabs>
        <w:spacing w:line="360" w:lineRule="auto"/>
        <w:contextualSpacing w:val="0"/>
        <w:rPr>
          <w:rFonts w:cstheme="minorHAnsi"/>
        </w:rPr>
      </w:pPr>
      <w:r w:rsidRPr="00B10CBC">
        <w:rPr>
          <w:rFonts w:cstheme="minorHAnsi"/>
        </w:rPr>
        <w:t>What was the root cause of the injury?</w:t>
      </w:r>
      <w:r w:rsidR="008F4E4E" w:rsidRPr="00B10CBC">
        <w:rPr>
          <w:rFonts w:cstheme="minorHAnsi"/>
        </w:rPr>
        <w:t xml:space="preserve"> </w:t>
      </w:r>
      <w:r w:rsidR="0026742B" w:rsidRPr="0044113E">
        <w:rPr>
          <w:rFonts w:cstheme="minorHAnsi"/>
          <w:b/>
          <w:u w:val="single"/>
        </w:rPr>
        <w:tab/>
      </w:r>
    </w:p>
    <w:p w14:paraId="5364D50A" w14:textId="3491B6AB" w:rsidR="002F28AF" w:rsidRPr="00B10CBC" w:rsidRDefault="00C75A98" w:rsidP="0026742B">
      <w:pPr>
        <w:pStyle w:val="ListParagraph"/>
        <w:numPr>
          <w:ilvl w:val="0"/>
          <w:numId w:val="14"/>
        </w:numPr>
        <w:tabs>
          <w:tab w:val="left" w:pos="9981"/>
        </w:tabs>
        <w:spacing w:line="360" w:lineRule="auto"/>
        <w:contextualSpacing w:val="0"/>
        <w:rPr>
          <w:rFonts w:cstheme="minorHAnsi"/>
        </w:rPr>
      </w:pPr>
      <w:r w:rsidRPr="00B10CBC">
        <w:rPr>
          <w:rFonts w:cstheme="minorHAnsi"/>
        </w:rPr>
        <w:t>Could a change in work practice</w:t>
      </w:r>
      <w:r w:rsidR="002F28AF" w:rsidRPr="00B10CBC">
        <w:rPr>
          <w:rFonts w:cstheme="minorHAnsi"/>
        </w:rPr>
        <w:t>,</w:t>
      </w:r>
      <w:r w:rsidRPr="00B10CBC">
        <w:rPr>
          <w:rFonts w:cstheme="minorHAnsi"/>
        </w:rPr>
        <w:t xml:space="preserve"> tools or equipment have prevented the injury</w:t>
      </w:r>
      <w:r w:rsidR="002F28AF" w:rsidRPr="00B10CBC">
        <w:rPr>
          <w:rFonts w:cstheme="minorHAnsi"/>
        </w:rPr>
        <w:t>/illness</w:t>
      </w:r>
      <w:r w:rsidRPr="00B10CBC">
        <w:rPr>
          <w:rFonts w:cstheme="minorHAnsi"/>
        </w:rPr>
        <w:t>?</w:t>
      </w:r>
      <w:r w:rsidR="00FC4623">
        <w:rPr>
          <w:rFonts w:cstheme="minorHAnsi"/>
        </w:rPr>
        <w:t xml:space="preserve"> </w:t>
      </w:r>
      <w:r w:rsidR="0026742B" w:rsidRPr="0044113E">
        <w:rPr>
          <w:rFonts w:cstheme="minorHAnsi"/>
          <w:b/>
          <w:u w:val="single"/>
        </w:rPr>
        <w:tab/>
      </w:r>
    </w:p>
    <w:p w14:paraId="5E4DC2DD" w14:textId="21A0626B" w:rsidR="00C75A98" w:rsidRPr="00B10CBC" w:rsidRDefault="00C75A98" w:rsidP="009F618F">
      <w:pPr>
        <w:pStyle w:val="ListParagraph"/>
        <w:numPr>
          <w:ilvl w:val="1"/>
          <w:numId w:val="14"/>
        </w:numPr>
        <w:tabs>
          <w:tab w:val="left" w:pos="9981"/>
        </w:tabs>
        <w:spacing w:line="360" w:lineRule="auto"/>
        <w:contextualSpacing w:val="0"/>
        <w:rPr>
          <w:rFonts w:cstheme="minorHAnsi"/>
        </w:rPr>
      </w:pPr>
      <w:r w:rsidRPr="00B10CBC">
        <w:rPr>
          <w:rFonts w:cstheme="minorHAnsi"/>
        </w:rPr>
        <w:t xml:space="preserve">If </w:t>
      </w:r>
      <w:r w:rsidR="002F28AF" w:rsidRPr="00B10CBC">
        <w:rPr>
          <w:rFonts w:cstheme="minorHAnsi"/>
        </w:rPr>
        <w:t>a change in work practices, tools or equipment could have prevented the injury/illness, explain how.</w:t>
      </w:r>
      <w:r w:rsidR="008F4E4E" w:rsidRPr="00B10CBC">
        <w:rPr>
          <w:rFonts w:cstheme="minorHAnsi"/>
        </w:rPr>
        <w:t xml:space="preserve"> </w:t>
      </w:r>
      <w:r w:rsidR="009F618F" w:rsidRPr="0044113E">
        <w:rPr>
          <w:rFonts w:cstheme="minorHAnsi"/>
          <w:b/>
          <w:u w:val="single"/>
        </w:rPr>
        <w:tab/>
      </w:r>
    </w:p>
    <w:p w14:paraId="68397724" w14:textId="77777777" w:rsidR="00C75A98" w:rsidRPr="00B10CBC" w:rsidRDefault="00C75A98" w:rsidP="009523C5">
      <w:pPr>
        <w:rPr>
          <w:rFonts w:cstheme="minorHAnsi"/>
        </w:rPr>
      </w:pPr>
      <w:r w:rsidRPr="00B10CBC">
        <w:rPr>
          <w:rFonts w:cstheme="minorHAnsi"/>
        </w:rPr>
        <w:t>Input provided by the housekeep</w:t>
      </w:r>
      <w:r w:rsidR="002F28AF" w:rsidRPr="00B10CBC">
        <w:rPr>
          <w:rFonts w:cstheme="minorHAnsi"/>
        </w:rPr>
        <w:t>ing worker</w:t>
      </w:r>
      <w:r w:rsidRPr="00B10CBC">
        <w:rPr>
          <w:rFonts w:cstheme="minorHAnsi"/>
        </w:rPr>
        <w:t>, their supervisor and union representative:</w:t>
      </w:r>
    </w:p>
    <w:p w14:paraId="7F9C9EA1" w14:textId="27F6D0C0" w:rsidR="008F4E4E" w:rsidRPr="00B10CBC" w:rsidRDefault="009F618F" w:rsidP="009F618F">
      <w:pPr>
        <w:tabs>
          <w:tab w:val="left" w:pos="10008"/>
        </w:tabs>
        <w:rPr>
          <w:rFonts w:cstheme="minorHAnsi"/>
        </w:rPr>
      </w:pPr>
      <w:r w:rsidRPr="0044113E">
        <w:rPr>
          <w:rFonts w:cstheme="minorHAnsi"/>
          <w:b/>
          <w:u w:val="single"/>
        </w:rPr>
        <w:tab/>
      </w:r>
    </w:p>
    <w:p w14:paraId="2FD4924E" w14:textId="3B7571DB" w:rsidR="00D85EB3" w:rsidRPr="00B10CBC" w:rsidRDefault="00594589" w:rsidP="00B60177">
      <w:pPr>
        <w:tabs>
          <w:tab w:val="left" w:pos="5319"/>
        </w:tabs>
        <w:spacing w:before="1680"/>
        <w:rPr>
          <w:rFonts w:cstheme="minorHAnsi"/>
        </w:rPr>
      </w:pPr>
      <w:r w:rsidRPr="00B10CBC">
        <w:rPr>
          <w:rFonts w:cstheme="minorHAnsi"/>
        </w:rPr>
        <w:t>Union representative name:</w:t>
      </w:r>
      <w:r w:rsidR="008F4E4E" w:rsidRPr="00B10CBC">
        <w:rPr>
          <w:rFonts w:cstheme="minorHAnsi"/>
        </w:rPr>
        <w:t xml:space="preserve"> </w:t>
      </w:r>
      <w:r w:rsidR="00B60177" w:rsidRPr="0044113E">
        <w:rPr>
          <w:rFonts w:cstheme="minorHAnsi"/>
          <w:b/>
          <w:u w:val="single"/>
        </w:rPr>
        <w:tab/>
      </w:r>
    </w:p>
    <w:p w14:paraId="08FD851E" w14:textId="76EDA4DF" w:rsidR="00D85EB3" w:rsidRPr="00B10CBC" w:rsidRDefault="00594589" w:rsidP="00B60177">
      <w:pPr>
        <w:tabs>
          <w:tab w:val="left" w:pos="5310"/>
        </w:tabs>
        <w:spacing w:before="120" w:after="240"/>
        <w:rPr>
          <w:rFonts w:cstheme="minorHAnsi"/>
        </w:rPr>
      </w:pPr>
      <w:r w:rsidRPr="00B10CBC">
        <w:rPr>
          <w:rFonts w:cstheme="minorHAnsi"/>
        </w:rPr>
        <w:t>Supervisor name:</w:t>
      </w:r>
      <w:r w:rsidR="008F4E4E" w:rsidRPr="00B10CBC">
        <w:rPr>
          <w:rFonts w:cstheme="minorHAnsi"/>
        </w:rPr>
        <w:t xml:space="preserve"> </w:t>
      </w:r>
      <w:r w:rsidR="00B60177" w:rsidRPr="0044113E">
        <w:rPr>
          <w:rFonts w:cstheme="minorHAnsi"/>
          <w:b/>
          <w:u w:val="single"/>
        </w:rPr>
        <w:tab/>
      </w:r>
    </w:p>
    <w:p w14:paraId="45104FB9" w14:textId="602FA3EB" w:rsidR="00AB550F" w:rsidRDefault="00233C78" w:rsidP="009523C5">
      <w:pPr>
        <w:autoSpaceDE w:val="0"/>
        <w:autoSpaceDN w:val="0"/>
        <w:adjustRightInd w:val="0"/>
        <w:spacing w:before="360" w:after="0" w:line="240" w:lineRule="auto"/>
        <w:rPr>
          <w:rStyle w:val="Hyperlink"/>
          <w:rFonts w:cstheme="minorHAnsi"/>
        </w:rPr>
      </w:pPr>
      <w:r w:rsidRPr="00B10CBC">
        <w:rPr>
          <w:rFonts w:cstheme="minorHAnsi"/>
        </w:rPr>
        <w:t>T</w:t>
      </w:r>
      <w:r w:rsidR="00D85EB3" w:rsidRPr="00B10CBC">
        <w:rPr>
          <w:rFonts w:cstheme="minorHAnsi"/>
        </w:rPr>
        <w:t xml:space="preserve">his form contains information relating to employee health and must be used in a manner that protects the confidentiality of employees to the extent possible while the information is being used for occupational safety and health </w:t>
      </w:r>
      <w:r w:rsidRPr="00B10CBC">
        <w:rPr>
          <w:rFonts w:cstheme="minorHAnsi"/>
        </w:rPr>
        <w:t xml:space="preserve">management </w:t>
      </w:r>
      <w:r w:rsidR="00D85EB3" w:rsidRPr="00B10CBC">
        <w:rPr>
          <w:rFonts w:cstheme="minorHAnsi"/>
        </w:rPr>
        <w:t>purposes.</w:t>
      </w:r>
      <w:r w:rsidR="006A5B73" w:rsidRPr="007136A4">
        <w:rPr>
          <w:rFonts w:cstheme="minorHAnsi"/>
          <w:b/>
          <w:bCs/>
          <w:color w:val="D2232A"/>
        </w:rPr>
        <w:t xml:space="preserve"> </w:t>
      </w:r>
      <w:r w:rsidR="007136A4" w:rsidRPr="007136A4">
        <w:rPr>
          <w:rFonts w:cstheme="minorHAnsi"/>
          <w:b/>
          <w:bCs/>
          <w:color w:val="D2232A"/>
        </w:rPr>
        <w:t>[Provide your human resources procedures</w:t>
      </w:r>
      <w:r w:rsidR="00336828">
        <w:rPr>
          <w:rFonts w:cstheme="minorHAnsi"/>
          <w:b/>
          <w:bCs/>
          <w:color w:val="D2232A"/>
        </w:rPr>
        <w:t>.</w:t>
      </w:r>
      <w:r w:rsidR="007136A4" w:rsidRPr="007136A4">
        <w:rPr>
          <w:rFonts w:cstheme="minorHAnsi"/>
          <w:b/>
          <w:bCs/>
          <w:color w:val="D2232A"/>
        </w:rPr>
        <w:t>]</w:t>
      </w:r>
      <w:r w:rsidR="00336828">
        <w:rPr>
          <w:rStyle w:val="Hyperlink"/>
          <w:rFonts w:cstheme="minorHAnsi"/>
        </w:rPr>
        <w:t xml:space="preserve"> </w:t>
      </w:r>
    </w:p>
    <w:sectPr w:rsidR="00AB550F" w:rsidSect="00B10CBC">
      <w:footerReference w:type="even" r:id="rId18"/>
      <w:footerReference w:type="default" r:id="rId19"/>
      <w:footerReference w:type="first" r:id="rId20"/>
      <w:type w:val="continuous"/>
      <w:pgSz w:w="12240" w:h="15840" w:code="1"/>
      <w:pgMar w:top="1080" w:right="588" w:bottom="1440" w:left="12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A2F4" w14:textId="77777777" w:rsidR="00656AE6" w:rsidRDefault="00656AE6">
      <w:pPr>
        <w:spacing w:after="0" w:line="240" w:lineRule="auto"/>
      </w:pPr>
      <w:r>
        <w:separator/>
      </w:r>
    </w:p>
  </w:endnote>
  <w:endnote w:type="continuationSeparator" w:id="0">
    <w:p w14:paraId="4F22E7D4" w14:textId="77777777" w:rsidR="00656AE6" w:rsidRDefault="0065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181593"/>
      <w:docPartObj>
        <w:docPartGallery w:val="Page Numbers (Bottom of Page)"/>
        <w:docPartUnique/>
      </w:docPartObj>
    </w:sdtPr>
    <w:sdtEndPr>
      <w:rPr>
        <w:noProof/>
      </w:rPr>
    </w:sdtEndPr>
    <w:sdtContent>
      <w:p w14:paraId="0E3E0C92" w14:textId="6DDEF77F" w:rsidR="002C00B8" w:rsidRDefault="002C00B8">
        <w:pPr>
          <w:pStyle w:val="Footer"/>
          <w:jc w:val="center"/>
        </w:pPr>
        <w:r>
          <w:fldChar w:fldCharType="begin"/>
        </w:r>
        <w:r>
          <w:instrText xml:space="preserve"> PAGE  \* Arabic  \* MERGEFORMAT </w:instrText>
        </w:r>
        <w:r>
          <w:fldChar w:fldCharType="separate"/>
        </w:r>
        <w:r w:rsidR="005F101B">
          <w:rPr>
            <w:noProof/>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1968" w14:textId="5D35B65C" w:rsidR="002C00B8" w:rsidRPr="00B10CBC" w:rsidRDefault="002C00B8">
    <w:pPr>
      <w:spacing w:after="0"/>
      <w:ind w:left="6"/>
      <w:jc w:val="center"/>
    </w:pPr>
    <w:r w:rsidRPr="00B10CBC">
      <w:fldChar w:fldCharType="begin"/>
    </w:r>
    <w:r w:rsidRPr="00B10CBC">
      <w:instrText xml:space="preserve"> PAGE   \* MERGEFORMAT </w:instrText>
    </w:r>
    <w:r w:rsidRPr="00B10CBC">
      <w:fldChar w:fldCharType="separate"/>
    </w:r>
    <w:r w:rsidR="005F101B">
      <w:rPr>
        <w:noProof/>
      </w:rPr>
      <w:t>13</w:t>
    </w:r>
    <w:r w:rsidRPr="00B10C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518673"/>
      <w:docPartObj>
        <w:docPartGallery w:val="Page Numbers (Bottom of Page)"/>
        <w:docPartUnique/>
      </w:docPartObj>
    </w:sdtPr>
    <w:sdtEndPr>
      <w:rPr>
        <w:noProof/>
        <w:sz w:val="36"/>
      </w:rPr>
    </w:sdtEndPr>
    <w:sdtContent>
      <w:p w14:paraId="603BACB2" w14:textId="16F0995E" w:rsidR="002C00B8" w:rsidRPr="00D2496A" w:rsidRDefault="002C00B8">
        <w:pPr>
          <w:pStyle w:val="Footer"/>
          <w:jc w:val="center"/>
          <w:rPr>
            <w:noProof/>
            <w:sz w:val="36"/>
          </w:rPr>
        </w:pPr>
        <w:r w:rsidRPr="00975BE3">
          <w:rPr>
            <w:noProof/>
          </w:rPr>
          <w:fldChar w:fldCharType="begin"/>
        </w:r>
        <w:r w:rsidRPr="00975BE3">
          <w:rPr>
            <w:noProof/>
          </w:rPr>
          <w:instrText xml:space="preserve"> PAGE   \* MERGEFORMAT </w:instrText>
        </w:r>
        <w:r w:rsidRPr="00975BE3">
          <w:rPr>
            <w:noProof/>
          </w:rPr>
          <w:fldChar w:fldCharType="separate"/>
        </w:r>
        <w:r w:rsidR="005F101B">
          <w:rPr>
            <w:noProof/>
          </w:rPr>
          <w:t>14</w:t>
        </w:r>
        <w:r w:rsidRPr="00975BE3">
          <w:rPr>
            <w:noProof/>
          </w:rPr>
          <w:fldChar w:fldCharType="end"/>
        </w:r>
      </w:p>
    </w:sdtContent>
  </w:sdt>
  <w:p w14:paraId="6C5D1229" w14:textId="77777777" w:rsidR="002C00B8" w:rsidRDefault="002C00B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545203"/>
      <w:docPartObj>
        <w:docPartGallery w:val="Page Numbers (Bottom of Page)"/>
        <w:docPartUnique/>
      </w:docPartObj>
    </w:sdtPr>
    <w:sdtEndPr>
      <w:rPr>
        <w:noProof/>
        <w:sz w:val="36"/>
      </w:rPr>
    </w:sdtEndPr>
    <w:sdtContent>
      <w:p w14:paraId="00703463" w14:textId="39DAA30E" w:rsidR="002C00B8" w:rsidRPr="00D2496A" w:rsidRDefault="002C00B8" w:rsidP="00D2496A">
        <w:pPr>
          <w:pStyle w:val="Footer"/>
          <w:jc w:val="center"/>
          <w:rPr>
            <w:noProof/>
            <w:sz w:val="36"/>
          </w:rPr>
        </w:pPr>
        <w:r w:rsidRPr="008E2DD5">
          <w:rPr>
            <w:noProof/>
          </w:rPr>
          <w:fldChar w:fldCharType="begin"/>
        </w:r>
        <w:r w:rsidRPr="008E2DD5">
          <w:rPr>
            <w:noProof/>
          </w:rPr>
          <w:instrText xml:space="preserve"> PAGE   \* MERGEFORMAT </w:instrText>
        </w:r>
        <w:r w:rsidRPr="008E2DD5">
          <w:rPr>
            <w:noProof/>
          </w:rPr>
          <w:fldChar w:fldCharType="separate"/>
        </w:r>
        <w:r w:rsidR="005F101B">
          <w:rPr>
            <w:noProof/>
          </w:rPr>
          <w:t>15</w:t>
        </w:r>
        <w:r w:rsidRPr="008E2DD5">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7F08" w14:textId="77777777" w:rsidR="002C00B8" w:rsidRDefault="002C00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82D9F" w14:textId="77777777" w:rsidR="00656AE6" w:rsidRDefault="00656AE6">
      <w:pPr>
        <w:spacing w:after="0" w:line="240" w:lineRule="auto"/>
      </w:pPr>
      <w:r>
        <w:separator/>
      </w:r>
    </w:p>
  </w:footnote>
  <w:footnote w:type="continuationSeparator" w:id="0">
    <w:p w14:paraId="7B6F19D2" w14:textId="77777777" w:rsidR="00656AE6" w:rsidRDefault="00656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6279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7A7E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A29A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240E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A6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1A4C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DC2C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6478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4D8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62E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0EDE"/>
    <w:multiLevelType w:val="hybridMultilevel"/>
    <w:tmpl w:val="035AFAD4"/>
    <w:lvl w:ilvl="0" w:tplc="0409000F">
      <w:start w:val="1"/>
      <w:numFmt w:val="decimal"/>
      <w:lvlText w:val="%1."/>
      <w:lvlJc w:val="left"/>
      <w:pPr>
        <w:ind w:left="1405" w:hanging="360"/>
      </w:pPr>
      <w:rPr>
        <w:rFonts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11" w15:restartNumberingAfterBreak="0">
    <w:nsid w:val="057759A5"/>
    <w:multiLevelType w:val="hybridMultilevel"/>
    <w:tmpl w:val="8EB6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A5488D"/>
    <w:multiLevelType w:val="hybridMultilevel"/>
    <w:tmpl w:val="FFEA54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36421"/>
    <w:multiLevelType w:val="hybridMultilevel"/>
    <w:tmpl w:val="1D70B7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E515D"/>
    <w:multiLevelType w:val="hybridMultilevel"/>
    <w:tmpl w:val="43AEEA36"/>
    <w:lvl w:ilvl="0" w:tplc="3162DF64">
      <w:start w:val="1"/>
      <w:numFmt w:val="decimal"/>
      <w:lvlText w:val="%1."/>
      <w:lvlJc w:val="left"/>
      <w:pPr>
        <w:ind w:left="460" w:hanging="360"/>
      </w:pPr>
      <w:rPr>
        <w:rFonts w:asciiTheme="minorHAnsi" w:eastAsiaTheme="minorEastAsia" w:hAnsiTheme="minorHAnsi" w:cstheme="minorBidi"/>
        <w:color w:val="231F20"/>
        <w:w w:val="94"/>
        <w:sz w:val="24"/>
        <w:szCs w:val="24"/>
      </w:rPr>
    </w:lvl>
    <w:lvl w:ilvl="1" w:tplc="C83C4278">
      <w:start w:val="3"/>
      <w:numFmt w:val="decimal"/>
      <w:lvlText w:val="%2."/>
      <w:lvlJc w:val="left"/>
      <w:pPr>
        <w:ind w:left="460" w:hanging="360"/>
        <w:jc w:val="right"/>
      </w:pPr>
      <w:rPr>
        <w:rFonts w:ascii="Times New Roman" w:eastAsia="Times New Roman" w:hAnsi="Times New Roman" w:cs="Times New Roman" w:hint="default"/>
        <w:color w:val="231F20"/>
        <w:w w:val="100"/>
        <w:sz w:val="22"/>
        <w:szCs w:val="22"/>
      </w:rPr>
    </w:lvl>
    <w:lvl w:ilvl="2" w:tplc="3A869BA8">
      <w:numFmt w:val="bullet"/>
      <w:lvlText w:val="•"/>
      <w:lvlJc w:val="left"/>
      <w:pPr>
        <w:ind w:left="2712" w:hanging="360"/>
      </w:pPr>
      <w:rPr>
        <w:rFonts w:hint="default"/>
      </w:rPr>
    </w:lvl>
    <w:lvl w:ilvl="3" w:tplc="0E96EADA">
      <w:numFmt w:val="bullet"/>
      <w:lvlText w:val="•"/>
      <w:lvlJc w:val="left"/>
      <w:pPr>
        <w:ind w:left="3838" w:hanging="360"/>
      </w:pPr>
      <w:rPr>
        <w:rFonts w:hint="default"/>
      </w:rPr>
    </w:lvl>
    <w:lvl w:ilvl="4" w:tplc="690EAE74">
      <w:numFmt w:val="bullet"/>
      <w:lvlText w:val="•"/>
      <w:lvlJc w:val="left"/>
      <w:pPr>
        <w:ind w:left="4964" w:hanging="360"/>
      </w:pPr>
      <w:rPr>
        <w:rFonts w:hint="default"/>
      </w:rPr>
    </w:lvl>
    <w:lvl w:ilvl="5" w:tplc="4DBA703E">
      <w:numFmt w:val="bullet"/>
      <w:lvlText w:val="•"/>
      <w:lvlJc w:val="left"/>
      <w:pPr>
        <w:ind w:left="6090" w:hanging="360"/>
      </w:pPr>
      <w:rPr>
        <w:rFonts w:hint="default"/>
      </w:rPr>
    </w:lvl>
    <w:lvl w:ilvl="6" w:tplc="909E933A">
      <w:numFmt w:val="bullet"/>
      <w:lvlText w:val="•"/>
      <w:lvlJc w:val="left"/>
      <w:pPr>
        <w:ind w:left="7216" w:hanging="360"/>
      </w:pPr>
      <w:rPr>
        <w:rFonts w:hint="default"/>
      </w:rPr>
    </w:lvl>
    <w:lvl w:ilvl="7" w:tplc="C38AFC96">
      <w:numFmt w:val="bullet"/>
      <w:lvlText w:val="•"/>
      <w:lvlJc w:val="left"/>
      <w:pPr>
        <w:ind w:left="8342" w:hanging="360"/>
      </w:pPr>
      <w:rPr>
        <w:rFonts w:hint="default"/>
      </w:rPr>
    </w:lvl>
    <w:lvl w:ilvl="8" w:tplc="BA68B0DE">
      <w:numFmt w:val="bullet"/>
      <w:lvlText w:val="•"/>
      <w:lvlJc w:val="left"/>
      <w:pPr>
        <w:ind w:left="9468" w:hanging="360"/>
      </w:pPr>
      <w:rPr>
        <w:rFonts w:hint="default"/>
      </w:rPr>
    </w:lvl>
  </w:abstractNum>
  <w:abstractNum w:abstractNumId="15" w15:restartNumberingAfterBreak="0">
    <w:nsid w:val="295B3082"/>
    <w:multiLevelType w:val="hybridMultilevel"/>
    <w:tmpl w:val="72DA8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846BEC"/>
    <w:multiLevelType w:val="hybridMultilevel"/>
    <w:tmpl w:val="F78C6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8B4E6A"/>
    <w:multiLevelType w:val="hybridMultilevel"/>
    <w:tmpl w:val="FAD42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5364D"/>
    <w:multiLevelType w:val="hybridMultilevel"/>
    <w:tmpl w:val="E572CBB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71CA3"/>
    <w:multiLevelType w:val="hybridMultilevel"/>
    <w:tmpl w:val="79DA3816"/>
    <w:lvl w:ilvl="0" w:tplc="04090001">
      <w:start w:val="1"/>
      <w:numFmt w:val="bullet"/>
      <w:lvlText w:val=""/>
      <w:lvlJc w:val="left"/>
      <w:pPr>
        <w:ind w:left="763" w:hanging="360"/>
      </w:pPr>
      <w:rPr>
        <w:rFonts w:ascii="Symbol" w:hAnsi="Symbol" w:hint="default"/>
      </w:rPr>
    </w:lvl>
    <w:lvl w:ilvl="1" w:tplc="0409000D">
      <w:start w:val="1"/>
      <w:numFmt w:val="bullet"/>
      <w:lvlText w:val=""/>
      <w:lvlJc w:val="left"/>
      <w:pPr>
        <w:ind w:left="1483" w:hanging="360"/>
      </w:pPr>
      <w:rPr>
        <w:rFonts w:ascii="Wingdings" w:hAnsi="Wingdings" w:hint="default"/>
      </w:rPr>
    </w:lvl>
    <w:lvl w:ilvl="2" w:tplc="04090005">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57DA7F2E"/>
    <w:multiLevelType w:val="multilevel"/>
    <w:tmpl w:val="AFACF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722838"/>
    <w:multiLevelType w:val="hybridMultilevel"/>
    <w:tmpl w:val="5CF231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3632B"/>
    <w:multiLevelType w:val="hybridMultilevel"/>
    <w:tmpl w:val="59C4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E20DD"/>
    <w:multiLevelType w:val="hybridMultilevel"/>
    <w:tmpl w:val="0C58E3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A780A"/>
    <w:multiLevelType w:val="multilevel"/>
    <w:tmpl w:val="C602D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C368DF"/>
    <w:multiLevelType w:val="hybridMultilevel"/>
    <w:tmpl w:val="0654440A"/>
    <w:lvl w:ilvl="0" w:tplc="0D085D12">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25021"/>
    <w:multiLevelType w:val="hybridMultilevel"/>
    <w:tmpl w:val="2F6EE3F8"/>
    <w:lvl w:ilvl="0" w:tplc="0D085D1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106412">
    <w:abstractNumId w:val="25"/>
  </w:num>
  <w:num w:numId="2" w16cid:durableId="594172147">
    <w:abstractNumId w:val="26"/>
  </w:num>
  <w:num w:numId="3" w16cid:durableId="1463888482">
    <w:abstractNumId w:val="22"/>
  </w:num>
  <w:num w:numId="4" w16cid:durableId="278799268">
    <w:abstractNumId w:val="11"/>
  </w:num>
  <w:num w:numId="5" w16cid:durableId="1090128363">
    <w:abstractNumId w:val="17"/>
  </w:num>
  <w:num w:numId="6" w16cid:durableId="304547496">
    <w:abstractNumId w:val="16"/>
  </w:num>
  <w:num w:numId="7" w16cid:durableId="2046054929">
    <w:abstractNumId w:val="15"/>
  </w:num>
  <w:num w:numId="8" w16cid:durableId="712927853">
    <w:abstractNumId w:val="19"/>
  </w:num>
  <w:num w:numId="9" w16cid:durableId="1594708825">
    <w:abstractNumId w:val="23"/>
  </w:num>
  <w:num w:numId="10" w16cid:durableId="708578611">
    <w:abstractNumId w:val="13"/>
  </w:num>
  <w:num w:numId="11" w16cid:durableId="1355764371">
    <w:abstractNumId w:val="10"/>
  </w:num>
  <w:num w:numId="12" w16cid:durableId="1973485846">
    <w:abstractNumId w:val="12"/>
  </w:num>
  <w:num w:numId="13" w16cid:durableId="1580213141">
    <w:abstractNumId w:val="21"/>
  </w:num>
  <w:num w:numId="14" w16cid:durableId="930503270">
    <w:abstractNumId w:val="18"/>
  </w:num>
  <w:num w:numId="15" w16cid:durableId="1991590125">
    <w:abstractNumId w:val="14"/>
  </w:num>
  <w:num w:numId="16" w16cid:durableId="2070953511">
    <w:abstractNumId w:val="9"/>
  </w:num>
  <w:num w:numId="17" w16cid:durableId="1028943733">
    <w:abstractNumId w:val="7"/>
  </w:num>
  <w:num w:numId="18" w16cid:durableId="777793753">
    <w:abstractNumId w:val="6"/>
  </w:num>
  <w:num w:numId="19" w16cid:durableId="423961625">
    <w:abstractNumId w:val="5"/>
  </w:num>
  <w:num w:numId="20" w16cid:durableId="135414735">
    <w:abstractNumId w:val="4"/>
  </w:num>
  <w:num w:numId="21" w16cid:durableId="1720863258">
    <w:abstractNumId w:val="8"/>
  </w:num>
  <w:num w:numId="22" w16cid:durableId="2005814113">
    <w:abstractNumId w:val="3"/>
  </w:num>
  <w:num w:numId="23" w16cid:durableId="952052547">
    <w:abstractNumId w:val="2"/>
  </w:num>
  <w:num w:numId="24" w16cid:durableId="451560223">
    <w:abstractNumId w:val="1"/>
  </w:num>
  <w:num w:numId="25" w16cid:durableId="1198618002">
    <w:abstractNumId w:val="0"/>
  </w:num>
  <w:num w:numId="26" w16cid:durableId="892235378">
    <w:abstractNumId w:val="20"/>
  </w:num>
  <w:num w:numId="27" w16cid:durableId="41231293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0F"/>
    <w:rsid w:val="0000573F"/>
    <w:rsid w:val="000065DD"/>
    <w:rsid w:val="00007D41"/>
    <w:rsid w:val="000145CA"/>
    <w:rsid w:val="00020B37"/>
    <w:rsid w:val="00027298"/>
    <w:rsid w:val="00033AE6"/>
    <w:rsid w:val="00050007"/>
    <w:rsid w:val="00054048"/>
    <w:rsid w:val="0005667F"/>
    <w:rsid w:val="00061768"/>
    <w:rsid w:val="000617D2"/>
    <w:rsid w:val="00075FAA"/>
    <w:rsid w:val="00077550"/>
    <w:rsid w:val="000815AB"/>
    <w:rsid w:val="00082F95"/>
    <w:rsid w:val="00085DD4"/>
    <w:rsid w:val="00086126"/>
    <w:rsid w:val="000A2695"/>
    <w:rsid w:val="000B0F39"/>
    <w:rsid w:val="000B4243"/>
    <w:rsid w:val="000C606B"/>
    <w:rsid w:val="000C6ADC"/>
    <w:rsid w:val="000D0BC1"/>
    <w:rsid w:val="000D1704"/>
    <w:rsid w:val="000E4E91"/>
    <w:rsid w:val="000F2022"/>
    <w:rsid w:val="00106D77"/>
    <w:rsid w:val="00115076"/>
    <w:rsid w:val="001151C5"/>
    <w:rsid w:val="00120AC3"/>
    <w:rsid w:val="00120FFA"/>
    <w:rsid w:val="00124116"/>
    <w:rsid w:val="00132448"/>
    <w:rsid w:val="001379A5"/>
    <w:rsid w:val="00146BDF"/>
    <w:rsid w:val="00146D3E"/>
    <w:rsid w:val="001502CD"/>
    <w:rsid w:val="00155F2D"/>
    <w:rsid w:val="00156399"/>
    <w:rsid w:val="0015717B"/>
    <w:rsid w:val="00160807"/>
    <w:rsid w:val="00163918"/>
    <w:rsid w:val="00163B0B"/>
    <w:rsid w:val="00173B40"/>
    <w:rsid w:val="00182AD9"/>
    <w:rsid w:val="0018586D"/>
    <w:rsid w:val="001868A5"/>
    <w:rsid w:val="00193DAE"/>
    <w:rsid w:val="0019424E"/>
    <w:rsid w:val="00196503"/>
    <w:rsid w:val="00196DB1"/>
    <w:rsid w:val="001A1355"/>
    <w:rsid w:val="001A4687"/>
    <w:rsid w:val="001A73A0"/>
    <w:rsid w:val="001B191A"/>
    <w:rsid w:val="001B4510"/>
    <w:rsid w:val="001C13D1"/>
    <w:rsid w:val="001E11EF"/>
    <w:rsid w:val="001F0E51"/>
    <w:rsid w:val="001F3BAB"/>
    <w:rsid w:val="00202CCA"/>
    <w:rsid w:val="00205562"/>
    <w:rsid w:val="00206411"/>
    <w:rsid w:val="00207F27"/>
    <w:rsid w:val="002273E9"/>
    <w:rsid w:val="00232D9A"/>
    <w:rsid w:val="00233C78"/>
    <w:rsid w:val="00233DC1"/>
    <w:rsid w:val="0023704C"/>
    <w:rsid w:val="0024089C"/>
    <w:rsid w:val="00245026"/>
    <w:rsid w:val="0024676C"/>
    <w:rsid w:val="00251BAE"/>
    <w:rsid w:val="00255000"/>
    <w:rsid w:val="00263714"/>
    <w:rsid w:val="002665E4"/>
    <w:rsid w:val="0026742B"/>
    <w:rsid w:val="00270614"/>
    <w:rsid w:val="00274159"/>
    <w:rsid w:val="0028500C"/>
    <w:rsid w:val="00290FAA"/>
    <w:rsid w:val="00295BE7"/>
    <w:rsid w:val="002A04C4"/>
    <w:rsid w:val="002A2C6B"/>
    <w:rsid w:val="002B01A4"/>
    <w:rsid w:val="002B19E9"/>
    <w:rsid w:val="002B25FA"/>
    <w:rsid w:val="002B3404"/>
    <w:rsid w:val="002B440A"/>
    <w:rsid w:val="002B5D30"/>
    <w:rsid w:val="002C00B8"/>
    <w:rsid w:val="002C3690"/>
    <w:rsid w:val="002C6BF8"/>
    <w:rsid w:val="002C76C2"/>
    <w:rsid w:val="002F023D"/>
    <w:rsid w:val="002F28AF"/>
    <w:rsid w:val="002F2E10"/>
    <w:rsid w:val="002F3480"/>
    <w:rsid w:val="0030776F"/>
    <w:rsid w:val="003113A0"/>
    <w:rsid w:val="00312B1D"/>
    <w:rsid w:val="00320CE5"/>
    <w:rsid w:val="003267FA"/>
    <w:rsid w:val="00332254"/>
    <w:rsid w:val="0033571D"/>
    <w:rsid w:val="00336828"/>
    <w:rsid w:val="0033744C"/>
    <w:rsid w:val="00337E33"/>
    <w:rsid w:val="003464BD"/>
    <w:rsid w:val="00346702"/>
    <w:rsid w:val="00360C1C"/>
    <w:rsid w:val="003826E5"/>
    <w:rsid w:val="003A1F9B"/>
    <w:rsid w:val="003A2D5D"/>
    <w:rsid w:val="003A6114"/>
    <w:rsid w:val="003B672B"/>
    <w:rsid w:val="003C502E"/>
    <w:rsid w:val="003D1BE0"/>
    <w:rsid w:val="003D45F0"/>
    <w:rsid w:val="003E63C0"/>
    <w:rsid w:val="003E7437"/>
    <w:rsid w:val="003F084E"/>
    <w:rsid w:val="003F2EA0"/>
    <w:rsid w:val="003F60A1"/>
    <w:rsid w:val="004007FB"/>
    <w:rsid w:val="00400CFE"/>
    <w:rsid w:val="0040656E"/>
    <w:rsid w:val="00407474"/>
    <w:rsid w:val="00426504"/>
    <w:rsid w:val="00436461"/>
    <w:rsid w:val="00436CCB"/>
    <w:rsid w:val="00437227"/>
    <w:rsid w:val="0044113E"/>
    <w:rsid w:val="0044288A"/>
    <w:rsid w:val="0045250B"/>
    <w:rsid w:val="00453616"/>
    <w:rsid w:val="00455100"/>
    <w:rsid w:val="0046501C"/>
    <w:rsid w:val="004733FD"/>
    <w:rsid w:val="00484BFF"/>
    <w:rsid w:val="00492222"/>
    <w:rsid w:val="0049297E"/>
    <w:rsid w:val="00492D79"/>
    <w:rsid w:val="004A52C6"/>
    <w:rsid w:val="004B0A06"/>
    <w:rsid w:val="004B6F9F"/>
    <w:rsid w:val="004B74CD"/>
    <w:rsid w:val="004C2229"/>
    <w:rsid w:val="004C4BF8"/>
    <w:rsid w:val="004C6EEA"/>
    <w:rsid w:val="004D0CDC"/>
    <w:rsid w:val="004D0E08"/>
    <w:rsid w:val="004D1CB0"/>
    <w:rsid w:val="004E1704"/>
    <w:rsid w:val="004F40DF"/>
    <w:rsid w:val="004F5E8D"/>
    <w:rsid w:val="0050234D"/>
    <w:rsid w:val="0050400C"/>
    <w:rsid w:val="00516CA2"/>
    <w:rsid w:val="00522892"/>
    <w:rsid w:val="00523A15"/>
    <w:rsid w:val="005267BF"/>
    <w:rsid w:val="00531BCA"/>
    <w:rsid w:val="00533E2D"/>
    <w:rsid w:val="00536A82"/>
    <w:rsid w:val="005403B9"/>
    <w:rsid w:val="00542F18"/>
    <w:rsid w:val="00552D5C"/>
    <w:rsid w:val="0056022A"/>
    <w:rsid w:val="005622A6"/>
    <w:rsid w:val="00572BFE"/>
    <w:rsid w:val="0057746D"/>
    <w:rsid w:val="00583144"/>
    <w:rsid w:val="00591C0F"/>
    <w:rsid w:val="0059258E"/>
    <w:rsid w:val="00594589"/>
    <w:rsid w:val="00596DB8"/>
    <w:rsid w:val="005A29EC"/>
    <w:rsid w:val="005A45E2"/>
    <w:rsid w:val="005B13E7"/>
    <w:rsid w:val="005B4CEF"/>
    <w:rsid w:val="005D00D5"/>
    <w:rsid w:val="005D4F35"/>
    <w:rsid w:val="005F101B"/>
    <w:rsid w:val="005F3DE4"/>
    <w:rsid w:val="005F5593"/>
    <w:rsid w:val="00612036"/>
    <w:rsid w:val="006160B1"/>
    <w:rsid w:val="00617AEB"/>
    <w:rsid w:val="00625670"/>
    <w:rsid w:val="00625728"/>
    <w:rsid w:val="00627753"/>
    <w:rsid w:val="00636771"/>
    <w:rsid w:val="00641736"/>
    <w:rsid w:val="006434FB"/>
    <w:rsid w:val="00643E03"/>
    <w:rsid w:val="00653BB8"/>
    <w:rsid w:val="00654154"/>
    <w:rsid w:val="0065494A"/>
    <w:rsid w:val="00656AE6"/>
    <w:rsid w:val="00657079"/>
    <w:rsid w:val="006576F7"/>
    <w:rsid w:val="00661103"/>
    <w:rsid w:val="006614E5"/>
    <w:rsid w:val="00662977"/>
    <w:rsid w:val="0066483C"/>
    <w:rsid w:val="00664F6D"/>
    <w:rsid w:val="00667483"/>
    <w:rsid w:val="006720EC"/>
    <w:rsid w:val="00684801"/>
    <w:rsid w:val="00690F46"/>
    <w:rsid w:val="00691CE0"/>
    <w:rsid w:val="00694825"/>
    <w:rsid w:val="006972AD"/>
    <w:rsid w:val="006A3593"/>
    <w:rsid w:val="006A5B73"/>
    <w:rsid w:val="006A66B7"/>
    <w:rsid w:val="006B2CF4"/>
    <w:rsid w:val="006B7701"/>
    <w:rsid w:val="006C63ED"/>
    <w:rsid w:val="006D7534"/>
    <w:rsid w:val="006E1880"/>
    <w:rsid w:val="006E41CC"/>
    <w:rsid w:val="006E6A10"/>
    <w:rsid w:val="006E6E45"/>
    <w:rsid w:val="006F59D7"/>
    <w:rsid w:val="00704A2B"/>
    <w:rsid w:val="007079FA"/>
    <w:rsid w:val="007109DE"/>
    <w:rsid w:val="007110B9"/>
    <w:rsid w:val="007136A4"/>
    <w:rsid w:val="0071509E"/>
    <w:rsid w:val="0071637F"/>
    <w:rsid w:val="007203A9"/>
    <w:rsid w:val="007338A5"/>
    <w:rsid w:val="00737279"/>
    <w:rsid w:val="00740DE4"/>
    <w:rsid w:val="00743553"/>
    <w:rsid w:val="00757B2E"/>
    <w:rsid w:val="00761FB2"/>
    <w:rsid w:val="0076705A"/>
    <w:rsid w:val="007747EE"/>
    <w:rsid w:val="00777C40"/>
    <w:rsid w:val="00780A68"/>
    <w:rsid w:val="00781914"/>
    <w:rsid w:val="00783736"/>
    <w:rsid w:val="0078430A"/>
    <w:rsid w:val="0078585D"/>
    <w:rsid w:val="00791BB9"/>
    <w:rsid w:val="00793109"/>
    <w:rsid w:val="0079627F"/>
    <w:rsid w:val="007B7883"/>
    <w:rsid w:val="007C1002"/>
    <w:rsid w:val="007C49D6"/>
    <w:rsid w:val="007C5678"/>
    <w:rsid w:val="007D5A42"/>
    <w:rsid w:val="007D73CB"/>
    <w:rsid w:val="007E02B2"/>
    <w:rsid w:val="007E1092"/>
    <w:rsid w:val="00803403"/>
    <w:rsid w:val="00804FD5"/>
    <w:rsid w:val="00806461"/>
    <w:rsid w:val="00815338"/>
    <w:rsid w:val="0081568D"/>
    <w:rsid w:val="00816888"/>
    <w:rsid w:val="00816E5E"/>
    <w:rsid w:val="008261FF"/>
    <w:rsid w:val="008270C8"/>
    <w:rsid w:val="008331A6"/>
    <w:rsid w:val="00841E48"/>
    <w:rsid w:val="00842A15"/>
    <w:rsid w:val="0084483C"/>
    <w:rsid w:val="008546A7"/>
    <w:rsid w:val="008648B5"/>
    <w:rsid w:val="00867D8D"/>
    <w:rsid w:val="008869AA"/>
    <w:rsid w:val="00887DC0"/>
    <w:rsid w:val="00896FDE"/>
    <w:rsid w:val="00897731"/>
    <w:rsid w:val="008A0018"/>
    <w:rsid w:val="008A6E13"/>
    <w:rsid w:val="008B019B"/>
    <w:rsid w:val="008B0BF6"/>
    <w:rsid w:val="008B1A83"/>
    <w:rsid w:val="008C65E6"/>
    <w:rsid w:val="008C6642"/>
    <w:rsid w:val="008D12B5"/>
    <w:rsid w:val="008D3EA7"/>
    <w:rsid w:val="008D5814"/>
    <w:rsid w:val="008E2DD5"/>
    <w:rsid w:val="008E3CC2"/>
    <w:rsid w:val="008F1037"/>
    <w:rsid w:val="008F3AF6"/>
    <w:rsid w:val="008F4E4E"/>
    <w:rsid w:val="00907096"/>
    <w:rsid w:val="00907628"/>
    <w:rsid w:val="009105E6"/>
    <w:rsid w:val="009143C5"/>
    <w:rsid w:val="00914EC9"/>
    <w:rsid w:val="009165FA"/>
    <w:rsid w:val="009320CF"/>
    <w:rsid w:val="0093405E"/>
    <w:rsid w:val="00942305"/>
    <w:rsid w:val="00944729"/>
    <w:rsid w:val="009523C5"/>
    <w:rsid w:val="00956949"/>
    <w:rsid w:val="00963075"/>
    <w:rsid w:val="009658F0"/>
    <w:rsid w:val="00966AD8"/>
    <w:rsid w:val="00975BE3"/>
    <w:rsid w:val="0097611F"/>
    <w:rsid w:val="0097627E"/>
    <w:rsid w:val="00981853"/>
    <w:rsid w:val="00982546"/>
    <w:rsid w:val="00983AAC"/>
    <w:rsid w:val="00990067"/>
    <w:rsid w:val="00992CBD"/>
    <w:rsid w:val="0099748A"/>
    <w:rsid w:val="009A0B4E"/>
    <w:rsid w:val="009B2B5D"/>
    <w:rsid w:val="009B40CE"/>
    <w:rsid w:val="009C29E4"/>
    <w:rsid w:val="009C4D53"/>
    <w:rsid w:val="009D0CC8"/>
    <w:rsid w:val="009D32C9"/>
    <w:rsid w:val="009E72E8"/>
    <w:rsid w:val="009F518F"/>
    <w:rsid w:val="009F618F"/>
    <w:rsid w:val="00A03800"/>
    <w:rsid w:val="00A04624"/>
    <w:rsid w:val="00A05B03"/>
    <w:rsid w:val="00A1156D"/>
    <w:rsid w:val="00A171C1"/>
    <w:rsid w:val="00A171ED"/>
    <w:rsid w:val="00A22DF5"/>
    <w:rsid w:val="00A2705B"/>
    <w:rsid w:val="00A2712B"/>
    <w:rsid w:val="00A31BB5"/>
    <w:rsid w:val="00A3758E"/>
    <w:rsid w:val="00A37749"/>
    <w:rsid w:val="00A43A5B"/>
    <w:rsid w:val="00A542AB"/>
    <w:rsid w:val="00A54C06"/>
    <w:rsid w:val="00A576D2"/>
    <w:rsid w:val="00A60A37"/>
    <w:rsid w:val="00A62839"/>
    <w:rsid w:val="00A63DF6"/>
    <w:rsid w:val="00A70AA1"/>
    <w:rsid w:val="00A7766C"/>
    <w:rsid w:val="00A83CD2"/>
    <w:rsid w:val="00A8577C"/>
    <w:rsid w:val="00A869C2"/>
    <w:rsid w:val="00A95E33"/>
    <w:rsid w:val="00A96E0B"/>
    <w:rsid w:val="00AA3D2C"/>
    <w:rsid w:val="00AA4EDB"/>
    <w:rsid w:val="00AA791C"/>
    <w:rsid w:val="00AB550F"/>
    <w:rsid w:val="00AD13B0"/>
    <w:rsid w:val="00AD3795"/>
    <w:rsid w:val="00AE3B82"/>
    <w:rsid w:val="00AE4AC3"/>
    <w:rsid w:val="00AE6A8F"/>
    <w:rsid w:val="00B05B07"/>
    <w:rsid w:val="00B05F4C"/>
    <w:rsid w:val="00B10CBC"/>
    <w:rsid w:val="00B12D09"/>
    <w:rsid w:val="00B13429"/>
    <w:rsid w:val="00B142B2"/>
    <w:rsid w:val="00B15248"/>
    <w:rsid w:val="00B1722D"/>
    <w:rsid w:val="00B21277"/>
    <w:rsid w:val="00B24512"/>
    <w:rsid w:val="00B25CA8"/>
    <w:rsid w:val="00B26736"/>
    <w:rsid w:val="00B34B64"/>
    <w:rsid w:val="00B479A8"/>
    <w:rsid w:val="00B51E71"/>
    <w:rsid w:val="00B60177"/>
    <w:rsid w:val="00B625E6"/>
    <w:rsid w:val="00B6295A"/>
    <w:rsid w:val="00B71ED9"/>
    <w:rsid w:val="00B756B9"/>
    <w:rsid w:val="00B8285C"/>
    <w:rsid w:val="00B82AF4"/>
    <w:rsid w:val="00B96AAF"/>
    <w:rsid w:val="00B971D1"/>
    <w:rsid w:val="00BA1FE3"/>
    <w:rsid w:val="00BA70C3"/>
    <w:rsid w:val="00BA77AC"/>
    <w:rsid w:val="00BB5974"/>
    <w:rsid w:val="00BC029B"/>
    <w:rsid w:val="00BC1C9F"/>
    <w:rsid w:val="00BC6D50"/>
    <w:rsid w:val="00BD154E"/>
    <w:rsid w:val="00BD2BFF"/>
    <w:rsid w:val="00BD6CAC"/>
    <w:rsid w:val="00BE17B0"/>
    <w:rsid w:val="00BE3707"/>
    <w:rsid w:val="00BE7F89"/>
    <w:rsid w:val="00BF123D"/>
    <w:rsid w:val="00BF1595"/>
    <w:rsid w:val="00BF1A6A"/>
    <w:rsid w:val="00BF232C"/>
    <w:rsid w:val="00BF6F43"/>
    <w:rsid w:val="00BF722B"/>
    <w:rsid w:val="00C12BEE"/>
    <w:rsid w:val="00C1571C"/>
    <w:rsid w:val="00C171A3"/>
    <w:rsid w:val="00C2210A"/>
    <w:rsid w:val="00C2502B"/>
    <w:rsid w:val="00C27FBD"/>
    <w:rsid w:val="00C30134"/>
    <w:rsid w:val="00C31E8B"/>
    <w:rsid w:val="00C33EED"/>
    <w:rsid w:val="00C34E3D"/>
    <w:rsid w:val="00C3573A"/>
    <w:rsid w:val="00C45DD4"/>
    <w:rsid w:val="00C54ADA"/>
    <w:rsid w:val="00C62DA5"/>
    <w:rsid w:val="00C642AF"/>
    <w:rsid w:val="00C643C4"/>
    <w:rsid w:val="00C75A98"/>
    <w:rsid w:val="00C76CCB"/>
    <w:rsid w:val="00C9172B"/>
    <w:rsid w:val="00C97EEB"/>
    <w:rsid w:val="00CA2E12"/>
    <w:rsid w:val="00CB178A"/>
    <w:rsid w:val="00CB3C42"/>
    <w:rsid w:val="00CB7496"/>
    <w:rsid w:val="00CC2189"/>
    <w:rsid w:val="00CC3F57"/>
    <w:rsid w:val="00CD3994"/>
    <w:rsid w:val="00CD4DD4"/>
    <w:rsid w:val="00CD5C9B"/>
    <w:rsid w:val="00CE1B9D"/>
    <w:rsid w:val="00CE4934"/>
    <w:rsid w:val="00D154AA"/>
    <w:rsid w:val="00D15C33"/>
    <w:rsid w:val="00D2496A"/>
    <w:rsid w:val="00D4498C"/>
    <w:rsid w:val="00D51405"/>
    <w:rsid w:val="00D519A5"/>
    <w:rsid w:val="00D52419"/>
    <w:rsid w:val="00D524D5"/>
    <w:rsid w:val="00D53215"/>
    <w:rsid w:val="00D60D2C"/>
    <w:rsid w:val="00D62047"/>
    <w:rsid w:val="00D6235A"/>
    <w:rsid w:val="00D64E52"/>
    <w:rsid w:val="00D664C0"/>
    <w:rsid w:val="00D67D62"/>
    <w:rsid w:val="00D707DC"/>
    <w:rsid w:val="00D73AAE"/>
    <w:rsid w:val="00D741A3"/>
    <w:rsid w:val="00D76889"/>
    <w:rsid w:val="00D81F7D"/>
    <w:rsid w:val="00D85EB3"/>
    <w:rsid w:val="00D943D7"/>
    <w:rsid w:val="00DA6FF0"/>
    <w:rsid w:val="00DF20BB"/>
    <w:rsid w:val="00DF5A9D"/>
    <w:rsid w:val="00E00195"/>
    <w:rsid w:val="00E1136D"/>
    <w:rsid w:val="00E14AF9"/>
    <w:rsid w:val="00E15C01"/>
    <w:rsid w:val="00E16C44"/>
    <w:rsid w:val="00E3204F"/>
    <w:rsid w:val="00E3749B"/>
    <w:rsid w:val="00E40AB6"/>
    <w:rsid w:val="00E42855"/>
    <w:rsid w:val="00E468DA"/>
    <w:rsid w:val="00E47428"/>
    <w:rsid w:val="00E5024A"/>
    <w:rsid w:val="00E52FB4"/>
    <w:rsid w:val="00E5376B"/>
    <w:rsid w:val="00E617F9"/>
    <w:rsid w:val="00E61BA4"/>
    <w:rsid w:val="00E67F09"/>
    <w:rsid w:val="00E84076"/>
    <w:rsid w:val="00E95DEC"/>
    <w:rsid w:val="00EB1A89"/>
    <w:rsid w:val="00ED3340"/>
    <w:rsid w:val="00EE1630"/>
    <w:rsid w:val="00EE1C71"/>
    <w:rsid w:val="00EE525A"/>
    <w:rsid w:val="00EE79DB"/>
    <w:rsid w:val="00EF00A2"/>
    <w:rsid w:val="00EF4055"/>
    <w:rsid w:val="00F03D9C"/>
    <w:rsid w:val="00F04C97"/>
    <w:rsid w:val="00F06973"/>
    <w:rsid w:val="00F133D1"/>
    <w:rsid w:val="00F16E58"/>
    <w:rsid w:val="00F33112"/>
    <w:rsid w:val="00F3373E"/>
    <w:rsid w:val="00F36EC4"/>
    <w:rsid w:val="00F44423"/>
    <w:rsid w:val="00F462A5"/>
    <w:rsid w:val="00F52F45"/>
    <w:rsid w:val="00F572D1"/>
    <w:rsid w:val="00F611D7"/>
    <w:rsid w:val="00F71CA2"/>
    <w:rsid w:val="00F75906"/>
    <w:rsid w:val="00F75ADD"/>
    <w:rsid w:val="00F761FB"/>
    <w:rsid w:val="00F802F7"/>
    <w:rsid w:val="00F8237E"/>
    <w:rsid w:val="00F82BD0"/>
    <w:rsid w:val="00F83B3E"/>
    <w:rsid w:val="00F862A3"/>
    <w:rsid w:val="00F90774"/>
    <w:rsid w:val="00F917CF"/>
    <w:rsid w:val="00F954D3"/>
    <w:rsid w:val="00F95F7D"/>
    <w:rsid w:val="00F97399"/>
    <w:rsid w:val="00FA0642"/>
    <w:rsid w:val="00FA0F6E"/>
    <w:rsid w:val="00FA2230"/>
    <w:rsid w:val="00FA5CD3"/>
    <w:rsid w:val="00FB0382"/>
    <w:rsid w:val="00FB0DF4"/>
    <w:rsid w:val="00FB5DDC"/>
    <w:rsid w:val="00FC43B0"/>
    <w:rsid w:val="00FC4623"/>
    <w:rsid w:val="00FD3D11"/>
    <w:rsid w:val="00FD515B"/>
    <w:rsid w:val="00FD6F55"/>
    <w:rsid w:val="00FE14ED"/>
    <w:rsid w:val="00FE6530"/>
    <w:rsid w:val="00FF536B"/>
    <w:rsid w:val="00FF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3B4138"/>
  <w15:docId w15:val="{377DC689-4ADB-4EAA-80CF-E9815BE5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80"/>
  </w:style>
  <w:style w:type="paragraph" w:styleId="Heading1">
    <w:name w:val="heading 1"/>
    <w:basedOn w:val="Normal"/>
    <w:next w:val="Normal"/>
    <w:link w:val="Heading1Char"/>
    <w:uiPriority w:val="9"/>
    <w:qFormat/>
    <w:rsid w:val="007C49D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7C49D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C49D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664C0"/>
    <w:pPr>
      <w:keepNext/>
      <w:keepLines/>
      <w:spacing w:before="240" w:after="0"/>
      <w:outlineLvl w:val="3"/>
    </w:pPr>
    <w:rPr>
      <w:rFonts w:eastAsiaTheme="majorEastAsia" w:cstheme="minorHAnsi"/>
      <w:color w:val="2F5496" w:themeColor="accent1" w:themeShade="BF"/>
      <w:sz w:val="26"/>
      <w:szCs w:val="26"/>
    </w:rPr>
  </w:style>
  <w:style w:type="paragraph" w:styleId="Heading5">
    <w:name w:val="heading 5"/>
    <w:basedOn w:val="Normal"/>
    <w:next w:val="Normal"/>
    <w:link w:val="Heading5Char"/>
    <w:uiPriority w:val="9"/>
    <w:semiHidden/>
    <w:unhideWhenUsed/>
    <w:qFormat/>
    <w:rsid w:val="007C49D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C49D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C49D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C49D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C49D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64C0"/>
    <w:rPr>
      <w:rFonts w:eastAsiaTheme="majorEastAsia" w:cstheme="minorHAnsi"/>
      <w:color w:val="2F5496" w:themeColor="accent1" w:themeShade="BF"/>
      <w:sz w:val="26"/>
      <w:szCs w:val="26"/>
    </w:rPr>
  </w:style>
  <w:style w:type="character" w:customStyle="1" w:styleId="Heading3Char">
    <w:name w:val="Heading 3 Char"/>
    <w:basedOn w:val="DefaultParagraphFont"/>
    <w:link w:val="Heading3"/>
    <w:uiPriority w:val="9"/>
    <w:rsid w:val="007C49D6"/>
    <w:rPr>
      <w:rFonts w:asciiTheme="majorHAnsi" w:eastAsiaTheme="majorEastAsia" w:hAnsiTheme="majorHAnsi" w:cstheme="majorBidi"/>
      <w:color w:val="2F5496" w:themeColor="accent1" w:themeShade="BF"/>
      <w:sz w:val="28"/>
      <w:szCs w:val="28"/>
    </w:rPr>
  </w:style>
  <w:style w:type="character" w:customStyle="1" w:styleId="Heading2Char">
    <w:name w:val="Heading 2 Char"/>
    <w:basedOn w:val="DefaultParagraphFont"/>
    <w:link w:val="Heading2"/>
    <w:uiPriority w:val="9"/>
    <w:rsid w:val="007C49D6"/>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7C49D6"/>
    <w:rPr>
      <w:rFonts w:asciiTheme="majorHAnsi" w:eastAsiaTheme="majorEastAsia" w:hAnsiTheme="majorHAnsi" w:cstheme="majorBidi"/>
      <w:color w:val="1F3864" w:themeColor="accent1" w:themeShade="80"/>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9D0CC8"/>
    <w:rPr>
      <w:color w:val="808080"/>
    </w:rPr>
  </w:style>
  <w:style w:type="paragraph" w:styleId="ListParagraph">
    <w:name w:val="List Paragraph"/>
    <w:basedOn w:val="Normal"/>
    <w:uiPriority w:val="1"/>
    <w:qFormat/>
    <w:rsid w:val="00617AEB"/>
    <w:pPr>
      <w:ind w:left="720"/>
      <w:contextualSpacing/>
    </w:pPr>
  </w:style>
  <w:style w:type="paragraph" w:styleId="Header">
    <w:name w:val="header"/>
    <w:basedOn w:val="Normal"/>
    <w:link w:val="HeaderChar"/>
    <w:uiPriority w:val="99"/>
    <w:unhideWhenUsed/>
    <w:rsid w:val="00266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5E4"/>
    <w:rPr>
      <w:rFonts w:ascii="Arial" w:eastAsia="Arial" w:hAnsi="Arial" w:cs="Arial"/>
      <w:color w:val="000000"/>
      <w:sz w:val="16"/>
    </w:rPr>
  </w:style>
  <w:style w:type="paragraph" w:styleId="BalloonText">
    <w:name w:val="Balloon Text"/>
    <w:basedOn w:val="Normal"/>
    <w:link w:val="BalloonTextChar"/>
    <w:uiPriority w:val="99"/>
    <w:semiHidden/>
    <w:unhideWhenUsed/>
    <w:rsid w:val="006F5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9D7"/>
    <w:rPr>
      <w:rFonts w:ascii="Segoe UI" w:eastAsia="Arial" w:hAnsi="Segoe UI" w:cs="Segoe UI"/>
      <w:color w:val="000000"/>
      <w:sz w:val="18"/>
      <w:szCs w:val="18"/>
    </w:rPr>
  </w:style>
  <w:style w:type="character" w:customStyle="1" w:styleId="Heading5Char">
    <w:name w:val="Heading 5 Char"/>
    <w:basedOn w:val="DefaultParagraphFont"/>
    <w:link w:val="Heading5"/>
    <w:uiPriority w:val="9"/>
    <w:semiHidden/>
    <w:rsid w:val="007C49D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C49D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C49D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C49D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C49D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C49D6"/>
    <w:pPr>
      <w:spacing w:line="240" w:lineRule="auto"/>
    </w:pPr>
    <w:rPr>
      <w:b/>
      <w:bCs/>
      <w:smallCaps/>
      <w:color w:val="44546A" w:themeColor="text2"/>
    </w:rPr>
  </w:style>
  <w:style w:type="paragraph" w:styleId="Title">
    <w:name w:val="Title"/>
    <w:basedOn w:val="Normal"/>
    <w:next w:val="Normal"/>
    <w:link w:val="TitleChar"/>
    <w:uiPriority w:val="10"/>
    <w:qFormat/>
    <w:rsid w:val="003D45F0"/>
    <w:pPr>
      <w:spacing w:after="0"/>
      <w:ind w:left="-1440" w:right="-1440"/>
      <w:jc w:val="center"/>
    </w:pPr>
    <w:rPr>
      <w:rFonts w:cstheme="minorHAnsi"/>
      <w:b/>
      <w:sz w:val="72"/>
      <w:szCs w:val="72"/>
    </w:rPr>
  </w:style>
  <w:style w:type="character" w:customStyle="1" w:styleId="TitleChar">
    <w:name w:val="Title Char"/>
    <w:basedOn w:val="DefaultParagraphFont"/>
    <w:link w:val="Title"/>
    <w:uiPriority w:val="10"/>
    <w:rsid w:val="003D45F0"/>
    <w:rPr>
      <w:rFonts w:cstheme="minorHAnsi"/>
      <w:b/>
      <w:sz w:val="72"/>
      <w:szCs w:val="72"/>
    </w:rPr>
  </w:style>
  <w:style w:type="paragraph" w:styleId="Subtitle">
    <w:name w:val="Subtitle"/>
    <w:basedOn w:val="Normal"/>
    <w:next w:val="Normal"/>
    <w:link w:val="SubtitleChar"/>
    <w:uiPriority w:val="11"/>
    <w:qFormat/>
    <w:rsid w:val="007C49D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C49D6"/>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C49D6"/>
    <w:rPr>
      <w:b/>
      <w:bCs/>
    </w:rPr>
  </w:style>
  <w:style w:type="character" w:styleId="Emphasis">
    <w:name w:val="Emphasis"/>
    <w:basedOn w:val="DefaultParagraphFont"/>
    <w:uiPriority w:val="20"/>
    <w:qFormat/>
    <w:rsid w:val="007C49D6"/>
    <w:rPr>
      <w:i/>
      <w:iCs/>
    </w:rPr>
  </w:style>
  <w:style w:type="paragraph" w:styleId="NoSpacing">
    <w:name w:val="No Spacing"/>
    <w:uiPriority w:val="1"/>
    <w:qFormat/>
    <w:rsid w:val="007C49D6"/>
    <w:pPr>
      <w:spacing w:after="0" w:line="240" w:lineRule="auto"/>
    </w:pPr>
  </w:style>
  <w:style w:type="paragraph" w:styleId="Quote">
    <w:name w:val="Quote"/>
    <w:basedOn w:val="Normal"/>
    <w:next w:val="Normal"/>
    <w:link w:val="QuoteChar"/>
    <w:uiPriority w:val="29"/>
    <w:qFormat/>
    <w:rsid w:val="007C49D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C49D6"/>
    <w:rPr>
      <w:color w:val="44546A" w:themeColor="text2"/>
      <w:sz w:val="24"/>
      <w:szCs w:val="24"/>
    </w:rPr>
  </w:style>
  <w:style w:type="paragraph" w:styleId="IntenseQuote">
    <w:name w:val="Intense Quote"/>
    <w:basedOn w:val="Normal"/>
    <w:next w:val="Normal"/>
    <w:link w:val="IntenseQuoteChar"/>
    <w:uiPriority w:val="30"/>
    <w:qFormat/>
    <w:rsid w:val="007C49D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C49D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C49D6"/>
    <w:rPr>
      <w:i/>
      <w:iCs/>
      <w:color w:val="595959" w:themeColor="text1" w:themeTint="A6"/>
    </w:rPr>
  </w:style>
  <w:style w:type="character" w:styleId="IntenseEmphasis">
    <w:name w:val="Intense Emphasis"/>
    <w:basedOn w:val="DefaultParagraphFont"/>
    <w:uiPriority w:val="21"/>
    <w:qFormat/>
    <w:rsid w:val="007C49D6"/>
    <w:rPr>
      <w:b/>
      <w:bCs/>
      <w:i/>
      <w:iCs/>
    </w:rPr>
  </w:style>
  <w:style w:type="character" w:styleId="SubtleReference">
    <w:name w:val="Subtle Reference"/>
    <w:basedOn w:val="DefaultParagraphFont"/>
    <w:uiPriority w:val="31"/>
    <w:qFormat/>
    <w:rsid w:val="007C49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C49D6"/>
    <w:rPr>
      <w:b/>
      <w:bCs/>
      <w:smallCaps/>
      <w:color w:val="44546A" w:themeColor="text2"/>
      <w:u w:val="single"/>
    </w:rPr>
  </w:style>
  <w:style w:type="character" w:styleId="BookTitle">
    <w:name w:val="Book Title"/>
    <w:basedOn w:val="DefaultParagraphFont"/>
    <w:uiPriority w:val="33"/>
    <w:qFormat/>
    <w:rsid w:val="007C49D6"/>
    <w:rPr>
      <w:b/>
      <w:bCs/>
      <w:smallCaps/>
      <w:spacing w:val="10"/>
    </w:rPr>
  </w:style>
  <w:style w:type="paragraph" w:styleId="TOCHeading">
    <w:name w:val="TOC Heading"/>
    <w:basedOn w:val="Heading1"/>
    <w:next w:val="Normal"/>
    <w:uiPriority w:val="39"/>
    <w:semiHidden/>
    <w:unhideWhenUsed/>
    <w:qFormat/>
    <w:rsid w:val="007C49D6"/>
    <w:pPr>
      <w:outlineLvl w:val="9"/>
    </w:pPr>
  </w:style>
  <w:style w:type="table" w:styleId="TableGrid0">
    <w:name w:val="Table Grid"/>
    <w:basedOn w:val="TableNormal"/>
    <w:uiPriority w:val="39"/>
    <w:rsid w:val="00664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FDE"/>
    <w:rPr>
      <w:sz w:val="16"/>
      <w:szCs w:val="16"/>
    </w:rPr>
  </w:style>
  <w:style w:type="paragraph" w:styleId="CommentText">
    <w:name w:val="annotation text"/>
    <w:basedOn w:val="Normal"/>
    <w:link w:val="CommentTextChar"/>
    <w:uiPriority w:val="99"/>
    <w:semiHidden/>
    <w:unhideWhenUsed/>
    <w:rsid w:val="00896FDE"/>
    <w:pPr>
      <w:spacing w:line="240" w:lineRule="auto"/>
    </w:pPr>
    <w:rPr>
      <w:sz w:val="20"/>
      <w:szCs w:val="20"/>
    </w:rPr>
  </w:style>
  <w:style w:type="character" w:customStyle="1" w:styleId="CommentTextChar">
    <w:name w:val="Comment Text Char"/>
    <w:basedOn w:val="DefaultParagraphFont"/>
    <w:link w:val="CommentText"/>
    <w:uiPriority w:val="99"/>
    <w:semiHidden/>
    <w:rsid w:val="00896FDE"/>
    <w:rPr>
      <w:sz w:val="20"/>
      <w:szCs w:val="20"/>
    </w:rPr>
  </w:style>
  <w:style w:type="paragraph" w:styleId="CommentSubject">
    <w:name w:val="annotation subject"/>
    <w:basedOn w:val="CommentText"/>
    <w:next w:val="CommentText"/>
    <w:link w:val="CommentSubjectChar"/>
    <w:uiPriority w:val="99"/>
    <w:semiHidden/>
    <w:unhideWhenUsed/>
    <w:rsid w:val="00896FDE"/>
    <w:rPr>
      <w:b/>
      <w:bCs/>
    </w:rPr>
  </w:style>
  <w:style w:type="character" w:customStyle="1" w:styleId="CommentSubjectChar">
    <w:name w:val="Comment Subject Char"/>
    <w:basedOn w:val="CommentTextChar"/>
    <w:link w:val="CommentSubject"/>
    <w:uiPriority w:val="99"/>
    <w:semiHidden/>
    <w:rsid w:val="00896FDE"/>
    <w:rPr>
      <w:b/>
      <w:bCs/>
      <w:sz w:val="20"/>
      <w:szCs w:val="20"/>
    </w:rPr>
  </w:style>
  <w:style w:type="paragraph" w:styleId="Revision">
    <w:name w:val="Revision"/>
    <w:hidden/>
    <w:uiPriority w:val="99"/>
    <w:semiHidden/>
    <w:rsid w:val="00A171C1"/>
    <w:pPr>
      <w:spacing w:after="0" w:line="240" w:lineRule="auto"/>
    </w:pPr>
  </w:style>
  <w:style w:type="character" w:styleId="Hyperlink">
    <w:name w:val="Hyperlink"/>
    <w:basedOn w:val="DefaultParagraphFont"/>
    <w:uiPriority w:val="99"/>
    <w:unhideWhenUsed/>
    <w:rsid w:val="0099748A"/>
    <w:rPr>
      <w:color w:val="0563C1" w:themeColor="hyperlink"/>
      <w:u w:val="single"/>
    </w:rPr>
  </w:style>
  <w:style w:type="paragraph" w:styleId="Footer">
    <w:name w:val="footer"/>
    <w:basedOn w:val="Normal"/>
    <w:link w:val="FooterChar"/>
    <w:uiPriority w:val="99"/>
    <w:unhideWhenUsed/>
    <w:rsid w:val="004C4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F8"/>
  </w:style>
  <w:style w:type="character" w:customStyle="1" w:styleId="UnresolvedMention1">
    <w:name w:val="Unresolved Mention1"/>
    <w:basedOn w:val="DefaultParagraphFont"/>
    <w:uiPriority w:val="99"/>
    <w:semiHidden/>
    <w:unhideWhenUsed/>
    <w:rsid w:val="003F084E"/>
    <w:rPr>
      <w:color w:val="605E5C"/>
      <w:shd w:val="clear" w:color="auto" w:fill="E1DFDD"/>
    </w:rPr>
  </w:style>
  <w:style w:type="character" w:customStyle="1" w:styleId="FILLABLESTYLE">
    <w:name w:val="FILLABLE STYLE"/>
    <w:basedOn w:val="DefaultParagraphFont"/>
    <w:uiPriority w:val="1"/>
    <w:rsid w:val="00F761FB"/>
    <w:rPr>
      <w:rFonts w:ascii="Calibri" w:hAnsi="Calibri"/>
      <w:sz w:val="22"/>
    </w:rPr>
  </w:style>
  <w:style w:type="character" w:styleId="FollowedHyperlink">
    <w:name w:val="FollowedHyperlink"/>
    <w:basedOn w:val="DefaultParagraphFont"/>
    <w:uiPriority w:val="99"/>
    <w:semiHidden/>
    <w:unhideWhenUsed/>
    <w:rsid w:val="008F4E4E"/>
    <w:rPr>
      <w:color w:val="954F72" w:themeColor="followedHyperlink"/>
      <w:u w:val="single"/>
    </w:rPr>
  </w:style>
  <w:style w:type="character" w:customStyle="1" w:styleId="UnresolvedMention2">
    <w:name w:val="Unresolved Mention2"/>
    <w:basedOn w:val="DefaultParagraphFont"/>
    <w:uiPriority w:val="99"/>
    <w:semiHidden/>
    <w:unhideWhenUsed/>
    <w:rsid w:val="00202CCA"/>
    <w:rPr>
      <w:color w:val="605E5C"/>
      <w:shd w:val="clear" w:color="auto" w:fill="E1DFDD"/>
    </w:rPr>
  </w:style>
  <w:style w:type="character" w:customStyle="1" w:styleId="UnresolvedMention3">
    <w:name w:val="Unresolved Mention3"/>
    <w:basedOn w:val="DefaultParagraphFont"/>
    <w:uiPriority w:val="99"/>
    <w:semiHidden/>
    <w:unhideWhenUsed/>
    <w:rsid w:val="00992CBD"/>
    <w:rPr>
      <w:color w:val="605E5C"/>
      <w:shd w:val="clear" w:color="auto" w:fill="E1DFDD"/>
    </w:rPr>
  </w:style>
  <w:style w:type="paragraph" w:styleId="BodyText">
    <w:name w:val="Body Text"/>
    <w:basedOn w:val="Normal"/>
    <w:link w:val="BodyTextChar"/>
    <w:uiPriority w:val="1"/>
    <w:qFormat/>
    <w:rsid w:val="00A171ED"/>
    <w:pPr>
      <w:widowControl w:val="0"/>
      <w:autoSpaceDE w:val="0"/>
      <w:autoSpaceDN w:val="0"/>
      <w:spacing w:after="0" w:line="240" w:lineRule="auto"/>
    </w:pPr>
    <w:rPr>
      <w:rFonts w:ascii="Arial" w:eastAsia="Arial" w:hAnsi="Arial" w:cs="Arial"/>
      <w:sz w:val="24"/>
    </w:rPr>
  </w:style>
  <w:style w:type="character" w:customStyle="1" w:styleId="BodyTextChar">
    <w:name w:val="Body Text Char"/>
    <w:basedOn w:val="DefaultParagraphFont"/>
    <w:link w:val="BodyText"/>
    <w:uiPriority w:val="1"/>
    <w:rsid w:val="00A171ED"/>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9828">
      <w:bodyDiv w:val="1"/>
      <w:marLeft w:val="0"/>
      <w:marRight w:val="0"/>
      <w:marTop w:val="0"/>
      <w:marBottom w:val="0"/>
      <w:divBdr>
        <w:top w:val="none" w:sz="0" w:space="0" w:color="auto"/>
        <w:left w:val="none" w:sz="0" w:space="0" w:color="auto"/>
        <w:bottom w:val="none" w:sz="0" w:space="0" w:color="auto"/>
        <w:right w:val="none" w:sz="0" w:space="0" w:color="auto"/>
      </w:divBdr>
    </w:div>
    <w:div w:id="1519659745">
      <w:bodyDiv w:val="1"/>
      <w:marLeft w:val="0"/>
      <w:marRight w:val="0"/>
      <w:marTop w:val="0"/>
      <w:marBottom w:val="0"/>
      <w:divBdr>
        <w:top w:val="none" w:sz="0" w:space="0" w:color="auto"/>
        <w:left w:val="none" w:sz="0" w:space="0" w:color="auto"/>
        <w:bottom w:val="none" w:sz="0" w:space="0" w:color="auto"/>
        <w:right w:val="none" w:sz="0" w:space="0" w:color="auto"/>
      </w:divBdr>
    </w:div>
    <w:div w:id="1526677139">
      <w:bodyDiv w:val="1"/>
      <w:marLeft w:val="0"/>
      <w:marRight w:val="0"/>
      <w:marTop w:val="0"/>
      <w:marBottom w:val="0"/>
      <w:divBdr>
        <w:top w:val="none" w:sz="0" w:space="0" w:color="auto"/>
        <w:left w:val="none" w:sz="0" w:space="0" w:color="auto"/>
        <w:bottom w:val="none" w:sz="0" w:space="0" w:color="auto"/>
        <w:right w:val="none" w:sz="0" w:space="0" w:color="auto"/>
      </w:divBdr>
    </w:div>
    <w:div w:id="162465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title8/3345.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ir.ca.gov/Title8/3345.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345.html" TargetMode="External"/><Relationship Id="rId5" Type="http://schemas.openxmlformats.org/officeDocument/2006/relationships/numbering" Target="numbering.xml"/><Relationship Id="rId15" Type="http://schemas.openxmlformats.org/officeDocument/2006/relationships/hyperlink" Target="https://bohomanor.com/my-account/"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869CCD28CE49882EDA482C0402BE" ma:contentTypeVersion="9" ma:contentTypeDescription="Create a new document." ma:contentTypeScope="" ma:versionID="c0e6f40a4decede7d3f26b5d562da70d">
  <xsd:schema xmlns:xsd="http://www.w3.org/2001/XMLSchema" xmlns:xs="http://www.w3.org/2001/XMLSchema" xmlns:p="http://schemas.microsoft.com/office/2006/metadata/properties" xmlns:ns3="3920e19b-dcbe-4e46-922f-c65bd5d4cf39" targetNamespace="http://schemas.microsoft.com/office/2006/metadata/properties" ma:root="true" ma:fieldsID="386864037791c7f75b54ad5e97caaf16" ns3:_="">
    <xsd:import namespace="3920e19b-dcbe-4e46-922f-c65bd5d4cf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0e19b-dcbe-4e46-922f-c65bd5d4cf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7DBCA-0280-4B73-A172-C132DA97A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0e19b-dcbe-4e46-922f-c65bd5d4c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81160-1D03-4C0C-9A60-931277C93C8C}">
  <ds:schemaRefs>
    <ds:schemaRef ds:uri="http://schemas.microsoft.com/sharepoint/v3/contenttype/forms"/>
  </ds:schemaRefs>
</ds:datastoreItem>
</file>

<file path=customXml/itemProps3.xml><?xml version="1.0" encoding="utf-8"?>
<ds:datastoreItem xmlns:ds="http://schemas.openxmlformats.org/officeDocument/2006/customXml" ds:itemID="{8356E846-BB32-4561-9A41-0B265A9D9117}">
  <ds:schemaRefs>
    <ds:schemaRef ds:uri="3920e19b-dcbe-4e46-922f-c65bd5d4cf39"/>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35297C3-2E75-4FDA-B0E4-E1873E8C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3648</Words>
  <Characters>20794</Characters>
  <Application>Microsoft Office Word</Application>
  <DocSecurity>0</DocSecurity>
  <PresentationFormat/>
  <Lines>173</Lines>
  <Paragraphs>48</Paragraphs>
  <ScaleCrop>false</ScaleCrop>
  <HeadingPairs>
    <vt:vector size="2" baseType="variant">
      <vt:variant>
        <vt:lpstr>Title</vt:lpstr>
      </vt:variant>
      <vt:variant>
        <vt:i4>1</vt:i4>
      </vt:variant>
    </vt:vector>
  </HeadingPairs>
  <TitlesOfParts>
    <vt:vector size="1" baseType="lpstr">
      <vt:lpstr>Model Musculoskeletal Injury Prevention Program (MIPP) for Housekeeping Workers</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Musculoskeletal Injury Prevention Program (MIPP) for Housekeeping Workers</dc:title>
  <dc:subject>CalOSHA Publications</dc:subject>
  <dc:creator>REU</dc:creator>
  <cp:keywords/>
  <dc:description/>
  <cp:lastModifiedBy>Pierre Erasmus</cp:lastModifiedBy>
  <cp:revision>7</cp:revision>
  <cp:lastPrinted>2024-12-31T17:14:00Z</cp:lastPrinted>
  <dcterms:created xsi:type="dcterms:W3CDTF">2024-12-31T17:14:00Z</dcterms:created>
  <dcterms:modified xsi:type="dcterms:W3CDTF">2024-12-31T18:29:00Z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0x01010050AB869CCD28CE49882EDA482C0402BE</vt:lpwstr>
  </property>
</Properties>
</file>